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87099" w14:textId="77777777" w:rsidR="007A70B6" w:rsidRDefault="007A70B6" w:rsidP="007A70B6">
      <w:pPr>
        <w:rPr>
          <w:rFonts w:ascii="Arial" w:hAnsi="Arial" w:cs="Arial"/>
          <w:color w:val="000000"/>
          <w:sz w:val="20"/>
          <w:szCs w:val="20"/>
          <w:rtl/>
          <w:lang w:bidi="ar-LB"/>
        </w:rPr>
      </w:pPr>
    </w:p>
    <w:p w14:paraId="22A496E5" w14:textId="77777777" w:rsidR="007A70B6" w:rsidRDefault="007A70B6" w:rsidP="007A70B6">
      <w:pPr>
        <w:pStyle w:val="ListParagraph"/>
        <w:rPr>
          <w:rFonts w:ascii="Arial" w:hAnsi="Arial" w:cs="Arial"/>
          <w:color w:val="000000"/>
          <w:sz w:val="20"/>
          <w:szCs w:val="20"/>
        </w:rPr>
      </w:pPr>
    </w:p>
    <w:p w14:paraId="1F3D85AB" w14:textId="77777777" w:rsidR="007A70B6" w:rsidRDefault="007A70B6" w:rsidP="007A70B6">
      <w:pPr>
        <w:pStyle w:val="ListParagraph"/>
        <w:rPr>
          <w:rFonts w:ascii="Arial" w:hAnsi="Arial" w:cs="Arial"/>
          <w:color w:val="000000"/>
          <w:sz w:val="20"/>
          <w:szCs w:val="20"/>
        </w:rPr>
      </w:pPr>
    </w:p>
    <w:p w14:paraId="1D207011" w14:textId="77777777" w:rsidR="00E8416C" w:rsidRDefault="00E8416C" w:rsidP="00E8416C">
      <w:pPr>
        <w:jc w:val="center"/>
        <w:rPr>
          <w:b/>
          <w:bCs/>
          <w:sz w:val="36"/>
          <w:szCs w:val="36"/>
        </w:rPr>
      </w:pPr>
    </w:p>
    <w:p w14:paraId="7194C43B" w14:textId="77777777" w:rsidR="00E50EB8" w:rsidRDefault="00E50EB8" w:rsidP="00E50EB8">
      <w:pPr>
        <w:bidi/>
        <w:jc w:val="center"/>
        <w:rPr>
          <w:b/>
          <w:bCs/>
          <w:sz w:val="36"/>
          <w:szCs w:val="36"/>
          <w:rtl/>
        </w:rPr>
      </w:pPr>
    </w:p>
    <w:p w14:paraId="2226B9EE" w14:textId="77777777" w:rsidR="00947F7B" w:rsidRPr="00947F7B" w:rsidRDefault="00947F7B" w:rsidP="00947F7B">
      <w:pPr>
        <w:bidi/>
        <w:rPr>
          <w:rFonts w:ascii="Simplified Arabic" w:hAnsi="Simplified Arabic" w:cs="Simplified Arabic"/>
          <w:b/>
          <w:bCs/>
          <w:sz w:val="32"/>
          <w:szCs w:val="32"/>
        </w:rPr>
      </w:pPr>
    </w:p>
    <w:p w14:paraId="1514C120" w14:textId="469BD031" w:rsidR="00E8416C" w:rsidRPr="006F76BA" w:rsidRDefault="00947F7B" w:rsidP="00947F7B">
      <w:pPr>
        <w:bidi/>
        <w:jc w:val="center"/>
        <w:rPr>
          <w:rFonts w:ascii="Simplified Arabic" w:hAnsi="Simplified Arabic" w:cs="Simplified Arabic"/>
          <w:b/>
          <w:bCs/>
          <w:sz w:val="32"/>
          <w:szCs w:val="32"/>
        </w:rPr>
      </w:pPr>
      <w:r w:rsidRPr="00947F7B">
        <w:rPr>
          <w:rFonts w:ascii="Simplified Arabic" w:hAnsi="Simplified Arabic" w:cs="Simplified Arabic"/>
          <w:b/>
          <w:bCs/>
          <w:sz w:val="32"/>
          <w:szCs w:val="32"/>
          <w:rtl/>
        </w:rPr>
        <w:t>إنطلاق الدورة الثانية من برنامج تاتش للإبتكار</w:t>
      </w:r>
    </w:p>
    <w:p w14:paraId="57645A64" w14:textId="4851924D" w:rsidR="002023E0" w:rsidRDefault="002023E0" w:rsidP="00947F7B">
      <w:pPr>
        <w:bidi/>
        <w:jc w:val="both"/>
        <w:rPr>
          <w:sz w:val="32"/>
          <w:szCs w:val="32"/>
          <w:rtl/>
        </w:rPr>
      </w:pPr>
    </w:p>
    <w:p w14:paraId="7C66742D" w14:textId="77777777" w:rsidR="007E2D80" w:rsidRDefault="007E2D80" w:rsidP="00B473AA">
      <w:pPr>
        <w:bidi/>
        <w:jc w:val="both"/>
        <w:rPr>
          <w:sz w:val="24"/>
          <w:szCs w:val="24"/>
          <w:rtl/>
        </w:rPr>
      </w:pPr>
    </w:p>
    <w:p w14:paraId="77C374E4" w14:textId="7CAA4AF0" w:rsidR="00947F7B" w:rsidRDefault="002023E0" w:rsidP="006B2206">
      <w:pPr>
        <w:bidi/>
        <w:jc w:val="both"/>
        <w:rPr>
          <w:rFonts w:ascii="Simplified Arabic" w:hAnsi="Simplified Arabic" w:cs="Simplified Arabic"/>
          <w:sz w:val="28"/>
          <w:szCs w:val="28"/>
          <w:rtl/>
        </w:rPr>
      </w:pPr>
      <w:r w:rsidRPr="006F76BA">
        <w:rPr>
          <w:rFonts w:ascii="Simplified Arabic" w:hAnsi="Simplified Arabic" w:cs="Simplified Arabic" w:hint="cs"/>
          <w:b/>
          <w:bCs/>
          <w:sz w:val="28"/>
          <w:szCs w:val="28"/>
          <w:rtl/>
        </w:rPr>
        <w:t xml:space="preserve">بيروت، </w:t>
      </w:r>
      <w:r w:rsidR="006B2206">
        <w:rPr>
          <w:rFonts w:ascii="Simplified Arabic" w:hAnsi="Simplified Arabic" w:cs="Simplified Arabic" w:hint="cs"/>
          <w:b/>
          <w:bCs/>
          <w:sz w:val="28"/>
          <w:szCs w:val="28"/>
          <w:rtl/>
        </w:rPr>
        <w:t>31</w:t>
      </w:r>
      <w:r w:rsidR="0039191A" w:rsidRPr="006F76BA">
        <w:rPr>
          <w:rFonts w:ascii="Simplified Arabic" w:hAnsi="Simplified Arabic" w:cs="Simplified Arabic" w:hint="cs"/>
          <w:b/>
          <w:bCs/>
          <w:sz w:val="28"/>
          <w:szCs w:val="28"/>
          <w:rtl/>
        </w:rPr>
        <w:t xml:space="preserve"> </w:t>
      </w:r>
      <w:r w:rsidR="00284977">
        <w:rPr>
          <w:rFonts w:ascii="Simplified Arabic" w:hAnsi="Simplified Arabic" w:cs="Simplified Arabic" w:hint="cs"/>
          <w:b/>
          <w:bCs/>
          <w:sz w:val="28"/>
          <w:szCs w:val="28"/>
          <w:rtl/>
        </w:rPr>
        <w:t>تشرين الأول</w:t>
      </w:r>
      <w:bookmarkStart w:id="0" w:name="_GoBack"/>
      <w:bookmarkEnd w:id="0"/>
      <w:r w:rsidRPr="006F76BA">
        <w:rPr>
          <w:rFonts w:ascii="Simplified Arabic" w:hAnsi="Simplified Arabic" w:cs="Simplified Arabic" w:hint="cs"/>
          <w:b/>
          <w:bCs/>
          <w:sz w:val="28"/>
          <w:szCs w:val="28"/>
          <w:rtl/>
        </w:rPr>
        <w:t xml:space="preserve"> 2018</w:t>
      </w:r>
      <w:r w:rsidRPr="006F76BA">
        <w:rPr>
          <w:rFonts w:ascii="Simplified Arabic" w:hAnsi="Simplified Arabic" w:cs="Simplified Arabic" w:hint="cs"/>
          <w:sz w:val="28"/>
          <w:szCs w:val="28"/>
          <w:rtl/>
        </w:rPr>
        <w:t>:</w:t>
      </w:r>
      <w:r w:rsidR="00842854" w:rsidRPr="006F76BA">
        <w:rPr>
          <w:rFonts w:ascii="Simplified Arabic" w:hAnsi="Simplified Arabic" w:cs="Simplified Arabic" w:hint="cs"/>
          <w:sz w:val="28"/>
          <w:szCs w:val="28"/>
          <w:rtl/>
        </w:rPr>
        <w:t xml:space="preserve"> </w:t>
      </w:r>
      <w:r w:rsidR="000F1120">
        <w:rPr>
          <w:rFonts w:ascii="Simplified Arabic" w:hAnsi="Simplified Arabic" w:cs="Simplified Arabic"/>
          <w:sz w:val="28"/>
          <w:szCs w:val="28"/>
          <w:rtl/>
        </w:rPr>
        <w:t xml:space="preserve">أطلقت تاتش، شركة الإتصالات </w:t>
      </w:r>
      <w:r w:rsidR="000F1120">
        <w:rPr>
          <w:rFonts w:ascii="Simplified Arabic" w:hAnsi="Simplified Arabic" w:cs="Simplified Arabic" w:hint="cs"/>
          <w:sz w:val="28"/>
          <w:szCs w:val="28"/>
          <w:rtl/>
        </w:rPr>
        <w:t>والبيانات المتنقلة</w:t>
      </w:r>
      <w:r w:rsidR="00947F7B" w:rsidRPr="00947F7B">
        <w:rPr>
          <w:rFonts w:ascii="Simplified Arabic" w:hAnsi="Simplified Arabic" w:cs="Simplified Arabic"/>
          <w:sz w:val="28"/>
          <w:szCs w:val="28"/>
          <w:rtl/>
        </w:rPr>
        <w:t xml:space="preserve"> الأولى في لبنان بإدارة مجموعة زين، الدورة الثانية من برنامج تاتش للإبتكار</w:t>
      </w:r>
      <w:r w:rsidR="00947F7B" w:rsidRPr="00947F7B">
        <w:rPr>
          <w:rFonts w:ascii="Simplified Arabic" w:hAnsi="Simplified Arabic" w:cs="Simplified Arabic"/>
          <w:sz w:val="28"/>
          <w:szCs w:val="28"/>
        </w:rPr>
        <w:t xml:space="preserve"> (TIP)</w:t>
      </w:r>
      <w:r w:rsidR="00947F7B" w:rsidRPr="00947F7B">
        <w:rPr>
          <w:rFonts w:ascii="Simplified Arabic" w:hAnsi="Simplified Arabic" w:cs="Simplified Arabic"/>
          <w:sz w:val="28"/>
          <w:szCs w:val="28"/>
          <w:rtl/>
        </w:rPr>
        <w:t>المخصصة لإختيار الدفعة الثانية من الشركات الناشئة للإنضمام الى البرنامج، وذلك في حفل</w:t>
      </w:r>
      <w:r w:rsidR="00367450">
        <w:rPr>
          <w:rFonts w:ascii="Simplified Arabic" w:hAnsi="Simplified Arabic" w:cs="Simplified Arabic" w:hint="cs"/>
          <w:sz w:val="28"/>
          <w:szCs w:val="28"/>
          <w:rtl/>
        </w:rPr>
        <w:t xml:space="preserve"> </w:t>
      </w:r>
      <w:r w:rsidR="00947F7B" w:rsidRPr="00947F7B">
        <w:rPr>
          <w:rFonts w:ascii="Simplified Arabic" w:hAnsi="Simplified Arabic" w:cs="Simplified Arabic"/>
          <w:sz w:val="28"/>
          <w:szCs w:val="28"/>
          <w:rtl/>
        </w:rPr>
        <w:t>أقيم في</w:t>
      </w:r>
      <w:r w:rsidR="00947F7B" w:rsidRPr="00947F7B">
        <w:rPr>
          <w:rFonts w:ascii="Simplified Arabic" w:hAnsi="Simplified Arabic" w:cs="Simplified Arabic"/>
          <w:sz w:val="28"/>
          <w:szCs w:val="28"/>
        </w:rPr>
        <w:t>touch Lab</w:t>
      </w:r>
      <w:r w:rsidR="000F1120">
        <w:rPr>
          <w:rFonts w:ascii="Simplified Arabic" w:hAnsi="Simplified Arabic" w:cs="Simplified Arabic"/>
          <w:sz w:val="28"/>
          <w:szCs w:val="28"/>
        </w:rPr>
        <w:t xml:space="preserve"> </w:t>
      </w:r>
      <w:r w:rsidR="00947F7B">
        <w:rPr>
          <w:rFonts w:ascii="Simplified Arabic" w:hAnsi="Simplified Arabic" w:cs="Simplified Arabic" w:hint="cs"/>
          <w:sz w:val="28"/>
          <w:szCs w:val="28"/>
          <w:rtl/>
        </w:rPr>
        <w:t xml:space="preserve"> </w:t>
      </w:r>
      <w:r w:rsidR="00947F7B" w:rsidRPr="00947F7B">
        <w:rPr>
          <w:rFonts w:ascii="Simplified Arabic" w:hAnsi="Simplified Arabic" w:cs="Simplified Arabic"/>
          <w:sz w:val="28"/>
          <w:szCs w:val="28"/>
          <w:rtl/>
        </w:rPr>
        <w:t xml:space="preserve">في وسط بيروت </w:t>
      </w:r>
      <w:r w:rsidR="000F1120">
        <w:rPr>
          <w:rFonts w:ascii="Simplified Arabic" w:hAnsi="Simplified Arabic" w:cs="Simplified Arabic" w:hint="cs"/>
          <w:sz w:val="28"/>
          <w:szCs w:val="28"/>
          <w:rtl/>
        </w:rPr>
        <w:t>أعلن خلاله</w:t>
      </w:r>
      <w:r w:rsidR="00947F7B" w:rsidRPr="00947F7B">
        <w:rPr>
          <w:rFonts w:ascii="Simplified Arabic" w:hAnsi="Simplified Arabic" w:cs="Simplified Arabic"/>
          <w:sz w:val="28"/>
          <w:szCs w:val="28"/>
          <w:rtl/>
        </w:rPr>
        <w:t xml:space="preserve"> رسمياً عن إنطلاق الدورة</w:t>
      </w:r>
      <w:r w:rsidR="00947F7B" w:rsidRPr="00947F7B">
        <w:rPr>
          <w:rFonts w:ascii="Simplified Arabic" w:hAnsi="Simplified Arabic" w:cs="Simplified Arabic"/>
          <w:sz w:val="28"/>
          <w:szCs w:val="28"/>
        </w:rPr>
        <w:t>.</w:t>
      </w:r>
    </w:p>
    <w:p w14:paraId="723BDE00" w14:textId="77777777" w:rsidR="00947F7B" w:rsidRPr="00947F7B" w:rsidRDefault="00947F7B" w:rsidP="00947F7B">
      <w:pPr>
        <w:bidi/>
        <w:rPr>
          <w:rFonts w:ascii="Simplified Arabic" w:hAnsi="Simplified Arabic" w:cs="Simplified Arabic"/>
          <w:sz w:val="28"/>
          <w:szCs w:val="28"/>
          <w:rtl/>
        </w:rPr>
      </w:pPr>
    </w:p>
    <w:p w14:paraId="20685866" w14:textId="1FFDF79C" w:rsidR="00947F7B" w:rsidRDefault="00947F7B" w:rsidP="000F1120">
      <w:pPr>
        <w:bidi/>
        <w:jc w:val="both"/>
        <w:rPr>
          <w:rFonts w:ascii="Simplified Arabic" w:hAnsi="Simplified Arabic" w:cs="Simplified Arabic"/>
          <w:sz w:val="28"/>
          <w:szCs w:val="28"/>
          <w:rtl/>
        </w:rPr>
      </w:pPr>
      <w:r w:rsidRPr="00947F7B">
        <w:rPr>
          <w:rFonts w:ascii="Simplified Arabic" w:hAnsi="Simplified Arabic" w:cs="Simplified Arabic"/>
          <w:sz w:val="28"/>
          <w:szCs w:val="28"/>
          <w:rtl/>
        </w:rPr>
        <w:t>وي</w:t>
      </w:r>
      <w:r w:rsidR="00B473AA">
        <w:rPr>
          <w:rFonts w:ascii="Simplified Arabic" w:hAnsi="Simplified Arabic" w:cs="Simplified Arabic" w:hint="cs"/>
          <w:sz w:val="28"/>
          <w:szCs w:val="28"/>
          <w:rtl/>
        </w:rPr>
        <w:t>ُ</w:t>
      </w:r>
      <w:r w:rsidRPr="00947F7B">
        <w:rPr>
          <w:rFonts w:ascii="Simplified Arabic" w:hAnsi="Simplified Arabic" w:cs="Simplified Arabic"/>
          <w:sz w:val="28"/>
          <w:szCs w:val="28"/>
          <w:rtl/>
        </w:rPr>
        <w:t>عد برنامج تاتش للإبتكار</w:t>
      </w:r>
      <w:r w:rsidRPr="00947F7B">
        <w:rPr>
          <w:rFonts w:ascii="Simplified Arabic" w:hAnsi="Simplified Arabic" w:cs="Simplified Arabic"/>
          <w:sz w:val="28"/>
          <w:szCs w:val="28"/>
        </w:rPr>
        <w:t xml:space="preserve"> TIP </w:t>
      </w:r>
      <w:r w:rsidRPr="00947F7B">
        <w:rPr>
          <w:rFonts w:ascii="Simplified Arabic" w:hAnsi="Simplified Arabic" w:cs="Simplified Arabic"/>
          <w:sz w:val="28"/>
          <w:szCs w:val="28"/>
          <w:rtl/>
        </w:rPr>
        <w:t>منصة مبتكرة هدفها دع</w:t>
      </w:r>
      <w:r w:rsidR="000F1120">
        <w:rPr>
          <w:rFonts w:ascii="Simplified Arabic" w:hAnsi="Simplified Arabic" w:cs="Simplified Arabic"/>
          <w:sz w:val="28"/>
          <w:szCs w:val="28"/>
          <w:rtl/>
        </w:rPr>
        <w:t>م وتمكين رواد الأعمال في لبنان</w:t>
      </w:r>
      <w:r w:rsidR="000F1120">
        <w:rPr>
          <w:rFonts w:ascii="Simplified Arabic" w:hAnsi="Simplified Arabic" w:cs="Simplified Arabic" w:hint="cs"/>
          <w:sz w:val="28"/>
          <w:szCs w:val="28"/>
          <w:rtl/>
        </w:rPr>
        <w:t>، و</w:t>
      </w:r>
      <w:r w:rsidRPr="00947F7B">
        <w:rPr>
          <w:rFonts w:ascii="Simplified Arabic" w:hAnsi="Simplified Arabic" w:cs="Simplified Arabic"/>
          <w:sz w:val="28"/>
          <w:szCs w:val="28"/>
          <w:rtl/>
        </w:rPr>
        <w:t xml:space="preserve">جزءًا من إستراتيجية شركة تاتش التي تسعى الى المساهمة في تطوير النظام </w:t>
      </w:r>
      <w:r w:rsidR="000F1120">
        <w:rPr>
          <w:rFonts w:ascii="Simplified Arabic" w:hAnsi="Simplified Arabic" w:cs="Simplified Arabic"/>
          <w:sz w:val="28"/>
          <w:szCs w:val="28"/>
          <w:rtl/>
        </w:rPr>
        <w:t xml:space="preserve">البيئي للابتكار الرقمي، كما أنه </w:t>
      </w:r>
      <w:r w:rsidR="000F1120">
        <w:rPr>
          <w:rFonts w:ascii="Simplified Arabic" w:hAnsi="Simplified Arabic" w:cs="Simplified Arabic" w:hint="cs"/>
          <w:sz w:val="28"/>
          <w:szCs w:val="28"/>
          <w:rtl/>
        </w:rPr>
        <w:t>يأ</w:t>
      </w:r>
      <w:r w:rsidRPr="00947F7B">
        <w:rPr>
          <w:rFonts w:ascii="Simplified Arabic" w:hAnsi="Simplified Arabic" w:cs="Simplified Arabic"/>
          <w:sz w:val="28"/>
          <w:szCs w:val="28"/>
          <w:rtl/>
        </w:rPr>
        <w:t xml:space="preserve">تي في إطار برنامج الأمم المتحدة للتنمية المستدامة </w:t>
      </w:r>
      <w:r w:rsidR="00B473AA">
        <w:rPr>
          <w:rFonts w:ascii="Simplified Arabic" w:hAnsi="Simplified Arabic" w:cs="Simplified Arabic" w:hint="cs"/>
          <w:sz w:val="28"/>
          <w:szCs w:val="28"/>
          <w:rtl/>
        </w:rPr>
        <w:t>الهدف</w:t>
      </w:r>
      <w:r w:rsidRPr="00947F7B">
        <w:rPr>
          <w:rFonts w:ascii="Simplified Arabic" w:hAnsi="Simplified Arabic" w:cs="Simplified Arabic"/>
          <w:sz w:val="28"/>
          <w:szCs w:val="28"/>
          <w:rtl/>
        </w:rPr>
        <w:t xml:space="preserve"> رقم 9، والذي يركز على التطور الصناعي والإبتكار والبنية التحتية في لبنان</w:t>
      </w:r>
      <w:r w:rsidRPr="00947F7B">
        <w:rPr>
          <w:rFonts w:ascii="Simplified Arabic" w:hAnsi="Simplified Arabic" w:cs="Simplified Arabic"/>
          <w:sz w:val="28"/>
          <w:szCs w:val="28"/>
        </w:rPr>
        <w:t>.</w:t>
      </w:r>
    </w:p>
    <w:p w14:paraId="637861D7" w14:textId="77777777" w:rsidR="00947F7B" w:rsidRPr="00947F7B" w:rsidRDefault="00947F7B" w:rsidP="00947F7B">
      <w:pPr>
        <w:bidi/>
        <w:rPr>
          <w:rFonts w:ascii="Simplified Arabic" w:hAnsi="Simplified Arabic" w:cs="Simplified Arabic"/>
          <w:sz w:val="28"/>
          <w:szCs w:val="28"/>
          <w:rtl/>
        </w:rPr>
      </w:pPr>
    </w:p>
    <w:p w14:paraId="5E140769" w14:textId="24D43A95" w:rsidR="00947F7B" w:rsidRDefault="00947F7B" w:rsidP="000F1120">
      <w:pPr>
        <w:bidi/>
        <w:jc w:val="both"/>
        <w:rPr>
          <w:rFonts w:ascii="Simplified Arabic" w:hAnsi="Simplified Arabic" w:cs="Simplified Arabic"/>
          <w:sz w:val="28"/>
          <w:szCs w:val="28"/>
          <w:rtl/>
        </w:rPr>
      </w:pPr>
      <w:r w:rsidRPr="00947F7B">
        <w:rPr>
          <w:rFonts w:ascii="Simplified Arabic" w:hAnsi="Simplified Arabic" w:cs="Simplified Arabic"/>
          <w:sz w:val="28"/>
          <w:szCs w:val="28"/>
          <w:rtl/>
        </w:rPr>
        <w:t>و</w:t>
      </w:r>
      <w:r w:rsidR="000F1120">
        <w:rPr>
          <w:rFonts w:ascii="Simplified Arabic" w:hAnsi="Simplified Arabic" w:cs="Simplified Arabic" w:hint="cs"/>
          <w:sz w:val="28"/>
          <w:szCs w:val="28"/>
          <w:rtl/>
        </w:rPr>
        <w:t xml:space="preserve">يختار </w:t>
      </w:r>
      <w:r w:rsidRPr="00947F7B">
        <w:rPr>
          <w:rFonts w:ascii="Simplified Arabic" w:hAnsi="Simplified Arabic" w:cs="Simplified Arabic"/>
          <w:sz w:val="28"/>
          <w:szCs w:val="28"/>
          <w:rtl/>
        </w:rPr>
        <w:t>برنامج تاتش للإبتكار كل ستة أشهر ما بين 4 و6 رواد أعمال واعدين ويتيح لهم إمكانية است</w:t>
      </w:r>
      <w:r w:rsidR="00B473AA">
        <w:rPr>
          <w:rFonts w:ascii="Simplified Arabic" w:hAnsi="Simplified Arabic" w:cs="Simplified Arabic" w:hint="cs"/>
          <w:sz w:val="28"/>
          <w:szCs w:val="28"/>
          <w:rtl/>
        </w:rPr>
        <w:t>خدام</w:t>
      </w:r>
      <w:r w:rsidRPr="00947F7B">
        <w:rPr>
          <w:rFonts w:ascii="Simplified Arabic" w:hAnsi="Simplified Arabic" w:cs="Simplified Arabic"/>
          <w:sz w:val="28"/>
          <w:szCs w:val="28"/>
        </w:rPr>
        <w:t xml:space="preserve"> </w:t>
      </w:r>
      <w:r w:rsidR="000F1120">
        <w:rPr>
          <w:rFonts w:ascii="Simplified Arabic" w:hAnsi="Simplified Arabic" w:cs="Simplified Arabic" w:hint="cs"/>
          <w:sz w:val="28"/>
          <w:szCs w:val="28"/>
          <w:rtl/>
        </w:rPr>
        <w:t xml:space="preserve"> </w:t>
      </w:r>
      <w:r w:rsidR="000F1120">
        <w:rPr>
          <w:rFonts w:ascii="Simplified Arabic" w:hAnsi="Simplified Arabic" w:cs="Simplified Arabic"/>
          <w:sz w:val="28"/>
          <w:szCs w:val="28"/>
        </w:rPr>
        <w:t>touch Lab</w:t>
      </w:r>
      <w:r w:rsidR="000F1120">
        <w:rPr>
          <w:rFonts w:ascii="Simplified Arabic" w:hAnsi="Simplified Arabic" w:cs="Simplified Arabic" w:hint="cs"/>
          <w:sz w:val="28"/>
          <w:szCs w:val="28"/>
          <w:rtl/>
        </w:rPr>
        <w:t xml:space="preserve"> </w:t>
      </w:r>
      <w:r w:rsidRPr="00947F7B">
        <w:rPr>
          <w:rFonts w:ascii="Simplified Arabic" w:hAnsi="Simplified Arabic" w:cs="Simplified Arabic"/>
          <w:sz w:val="28"/>
          <w:szCs w:val="28"/>
          <w:rtl/>
        </w:rPr>
        <w:t xml:space="preserve">في وسط بيروت كمساحة عمل. </w:t>
      </w:r>
      <w:r w:rsidR="00367450">
        <w:rPr>
          <w:rFonts w:ascii="Simplified Arabic" w:hAnsi="Simplified Arabic" w:cs="Simplified Arabic" w:hint="cs"/>
          <w:sz w:val="28"/>
          <w:szCs w:val="28"/>
          <w:rtl/>
        </w:rPr>
        <w:t>و</w:t>
      </w:r>
      <w:r w:rsidRPr="00947F7B">
        <w:rPr>
          <w:rFonts w:ascii="Simplified Arabic" w:hAnsi="Simplified Arabic" w:cs="Simplified Arabic"/>
          <w:sz w:val="28"/>
          <w:szCs w:val="28"/>
          <w:rtl/>
        </w:rPr>
        <w:t>منذ إطلاق المبادرة في وقت سابق من هذا العام، إحتفلت تاتش في أيلول الماضي بتخريج الدفعة الأولى من البرنامج من خلال منح شهادات لأصحاب المشاريع الرابحة</w:t>
      </w:r>
      <w:r w:rsidRPr="00947F7B">
        <w:rPr>
          <w:rFonts w:ascii="Simplified Arabic" w:hAnsi="Simplified Arabic" w:cs="Simplified Arabic"/>
          <w:sz w:val="28"/>
          <w:szCs w:val="28"/>
        </w:rPr>
        <w:t>.</w:t>
      </w:r>
    </w:p>
    <w:p w14:paraId="0833B22B" w14:textId="77777777" w:rsidR="00947F7B" w:rsidRPr="00947F7B" w:rsidRDefault="00947F7B" w:rsidP="00947F7B">
      <w:pPr>
        <w:bidi/>
        <w:rPr>
          <w:rFonts w:ascii="Simplified Arabic" w:hAnsi="Simplified Arabic" w:cs="Simplified Arabic"/>
          <w:sz w:val="28"/>
          <w:szCs w:val="28"/>
          <w:rtl/>
        </w:rPr>
      </w:pPr>
    </w:p>
    <w:p w14:paraId="416D367D" w14:textId="0D1BA0A2" w:rsidR="00947F7B" w:rsidRPr="00947F7B" w:rsidRDefault="00947F7B" w:rsidP="00BB7C88">
      <w:pPr>
        <w:bidi/>
        <w:jc w:val="both"/>
        <w:rPr>
          <w:rFonts w:ascii="Simplified Arabic" w:hAnsi="Simplified Arabic" w:cs="Simplified Arabic"/>
          <w:sz w:val="28"/>
          <w:szCs w:val="28"/>
          <w:rtl/>
        </w:rPr>
      </w:pPr>
      <w:r w:rsidRPr="00947F7B">
        <w:rPr>
          <w:rFonts w:ascii="Simplified Arabic" w:hAnsi="Simplified Arabic" w:cs="Simplified Arabic"/>
          <w:sz w:val="28"/>
          <w:szCs w:val="28"/>
          <w:rtl/>
        </w:rPr>
        <w:t>إست</w:t>
      </w:r>
      <w:r>
        <w:rPr>
          <w:rFonts w:ascii="Simplified Arabic" w:hAnsi="Simplified Arabic" w:cs="Simplified Arabic" w:hint="cs"/>
          <w:sz w:val="28"/>
          <w:szCs w:val="28"/>
          <w:rtl/>
        </w:rPr>
        <w:t>ُ</w:t>
      </w:r>
      <w:r w:rsidR="006B2206">
        <w:rPr>
          <w:rFonts w:ascii="Simplified Arabic" w:hAnsi="Simplified Arabic" w:cs="Simplified Arabic"/>
          <w:sz w:val="28"/>
          <w:szCs w:val="28"/>
          <w:rtl/>
        </w:rPr>
        <w:t>هل الحفل</w:t>
      </w:r>
      <w:r w:rsidRPr="00947F7B">
        <w:rPr>
          <w:rFonts w:ascii="Simplified Arabic" w:hAnsi="Simplified Arabic" w:cs="Simplified Arabic"/>
          <w:sz w:val="28"/>
          <w:szCs w:val="28"/>
          <w:rtl/>
        </w:rPr>
        <w:t xml:space="preserve"> بعرض الشركات الناشئة العشر المختارة لمشاريعها أمام لجنة حكم ضمت لارا فضل الله من</w:t>
      </w:r>
      <w:r w:rsidR="00367450">
        <w:rPr>
          <w:rFonts w:ascii="Simplified Arabic" w:hAnsi="Simplified Arabic" w:cs="Simplified Arabic" w:hint="cs"/>
          <w:sz w:val="28"/>
          <w:szCs w:val="28"/>
          <w:rtl/>
        </w:rPr>
        <w:t xml:space="preserve"> </w:t>
      </w:r>
      <w:r w:rsidRPr="00947F7B">
        <w:rPr>
          <w:rFonts w:ascii="Simplified Arabic" w:hAnsi="Simplified Arabic" w:cs="Simplified Arabic"/>
          <w:sz w:val="28"/>
          <w:szCs w:val="28"/>
        </w:rPr>
        <w:t>MIC Ventures</w:t>
      </w:r>
      <w:r w:rsidRPr="00947F7B">
        <w:rPr>
          <w:rFonts w:ascii="Simplified Arabic" w:hAnsi="Simplified Arabic" w:cs="Simplified Arabic"/>
          <w:sz w:val="28"/>
          <w:szCs w:val="28"/>
          <w:rtl/>
        </w:rPr>
        <w:t>، مايا رحال المدير الإداري لمنتدى</w:t>
      </w:r>
      <w:r w:rsidRPr="00947F7B">
        <w:rPr>
          <w:rFonts w:ascii="Simplified Arabic" w:hAnsi="Simplified Arabic" w:cs="Simplified Arabic"/>
          <w:sz w:val="28"/>
          <w:szCs w:val="28"/>
        </w:rPr>
        <w:t xml:space="preserve"> MIT </w:t>
      </w:r>
      <w:r w:rsidRPr="00947F7B">
        <w:rPr>
          <w:rFonts w:ascii="Simplified Arabic" w:hAnsi="Simplified Arabic" w:cs="Simplified Arabic"/>
          <w:sz w:val="28"/>
          <w:szCs w:val="28"/>
          <w:rtl/>
        </w:rPr>
        <w:t xml:space="preserve">لريادة الأعمال في منطقة الشرق الأوسط، </w:t>
      </w:r>
      <w:r w:rsidR="00BB7C88" w:rsidRPr="000B11FF">
        <w:rPr>
          <w:rFonts w:asciiTheme="minorBidi" w:hAnsiTheme="minorBidi"/>
          <w:sz w:val="28"/>
          <w:szCs w:val="28"/>
          <w:rtl/>
          <w:lang w:bidi="ar-LB"/>
        </w:rPr>
        <w:t>عمر كريستيدس</w:t>
      </w:r>
      <w:r w:rsidR="00BB7C88">
        <w:rPr>
          <w:rFonts w:asciiTheme="minorBidi" w:hAnsiTheme="minorBidi"/>
          <w:sz w:val="28"/>
          <w:szCs w:val="28"/>
          <w:rtl/>
          <w:lang w:bidi="ar-LB"/>
        </w:rPr>
        <w:t xml:space="preserve"> المؤسس والرئيس التنفيذي لعرب ن</w:t>
      </w:r>
      <w:r w:rsidR="00BB7C88">
        <w:rPr>
          <w:rFonts w:asciiTheme="minorBidi" w:hAnsiTheme="minorBidi" w:hint="cs"/>
          <w:sz w:val="28"/>
          <w:szCs w:val="28"/>
          <w:rtl/>
          <w:lang w:bidi="ar-LB"/>
        </w:rPr>
        <w:t>ت</w:t>
      </w:r>
      <w:r w:rsidR="00BB7C88">
        <w:rPr>
          <w:rFonts w:ascii="Simplified Arabic" w:hAnsi="Simplified Arabic" w:cs="Simplified Arabic" w:hint="cs"/>
          <w:sz w:val="28"/>
          <w:szCs w:val="28"/>
          <w:rtl/>
          <w:lang w:bidi="ar-LB"/>
        </w:rPr>
        <w:t>،</w:t>
      </w:r>
      <w:r w:rsidR="006B2206">
        <w:rPr>
          <w:rFonts w:ascii="Simplified Arabic" w:hAnsi="Simplified Arabic" w:cs="Simplified Arabic" w:hint="cs"/>
          <w:sz w:val="28"/>
          <w:szCs w:val="28"/>
          <w:rtl/>
        </w:rPr>
        <w:t xml:space="preserve"> </w:t>
      </w:r>
      <w:r w:rsidRPr="00947F7B">
        <w:rPr>
          <w:rFonts w:ascii="Simplified Arabic" w:hAnsi="Simplified Arabic" w:cs="Simplified Arabic"/>
          <w:sz w:val="28"/>
          <w:szCs w:val="28"/>
          <w:rtl/>
        </w:rPr>
        <w:t xml:space="preserve">ونديم خاطر </w:t>
      </w:r>
      <w:r w:rsidR="000F1120">
        <w:rPr>
          <w:rFonts w:ascii="Simplified Arabic" w:hAnsi="Simplified Arabic" w:cs="Simplified Arabic" w:hint="cs"/>
          <w:sz w:val="28"/>
          <w:szCs w:val="28"/>
          <w:rtl/>
        </w:rPr>
        <w:t>الرئيس التنفيذي للشؤون التجارية</w:t>
      </w:r>
      <w:r w:rsidRPr="00947F7B">
        <w:rPr>
          <w:rFonts w:ascii="Simplified Arabic" w:hAnsi="Simplified Arabic" w:cs="Simplified Arabic"/>
          <w:sz w:val="28"/>
          <w:szCs w:val="28"/>
          <w:rtl/>
        </w:rPr>
        <w:t xml:space="preserve"> في شركة تاتش</w:t>
      </w:r>
      <w:r w:rsidRPr="00947F7B">
        <w:rPr>
          <w:rFonts w:ascii="Simplified Arabic" w:hAnsi="Simplified Arabic" w:cs="Simplified Arabic"/>
          <w:sz w:val="28"/>
          <w:szCs w:val="28"/>
        </w:rPr>
        <w:t>.</w:t>
      </w:r>
      <w:r w:rsidR="000F1120" w:rsidRPr="000F1120">
        <w:rPr>
          <w:rFonts w:ascii="Simplified Arabic" w:hAnsi="Simplified Arabic" w:cs="Simplified Arabic"/>
          <w:sz w:val="28"/>
          <w:szCs w:val="28"/>
          <w:rtl/>
        </w:rPr>
        <w:t xml:space="preserve"> </w:t>
      </w:r>
      <w:r w:rsidR="000F1120" w:rsidRPr="00947F7B">
        <w:rPr>
          <w:rFonts w:ascii="Simplified Arabic" w:hAnsi="Simplified Arabic" w:cs="Simplified Arabic"/>
          <w:sz w:val="28"/>
          <w:szCs w:val="28"/>
          <w:rtl/>
        </w:rPr>
        <w:t>وقد تداولت لجنة الحكم فيم</w:t>
      </w:r>
      <w:r w:rsidR="000F1120">
        <w:rPr>
          <w:rFonts w:ascii="Simplified Arabic" w:hAnsi="Simplified Arabic" w:cs="Simplified Arabic" w:hint="cs"/>
          <w:sz w:val="28"/>
          <w:szCs w:val="28"/>
          <w:rtl/>
          <w:lang w:bidi="ar-LB"/>
        </w:rPr>
        <w:t>ا</w:t>
      </w:r>
      <w:r w:rsidR="000F1120" w:rsidRPr="00947F7B">
        <w:rPr>
          <w:rFonts w:ascii="Simplified Arabic" w:hAnsi="Simplified Arabic" w:cs="Simplified Arabic"/>
          <w:sz w:val="28"/>
          <w:szCs w:val="28"/>
          <w:rtl/>
        </w:rPr>
        <w:t xml:space="preserve"> بينها ل</w:t>
      </w:r>
      <w:r w:rsidR="000F1120">
        <w:rPr>
          <w:rFonts w:ascii="Simplified Arabic" w:hAnsi="Simplified Arabic" w:cs="Simplified Arabic" w:hint="cs"/>
          <w:sz w:val="28"/>
          <w:szCs w:val="28"/>
          <w:rtl/>
        </w:rPr>
        <w:t>إ</w:t>
      </w:r>
      <w:r w:rsidR="000F1120" w:rsidRPr="00947F7B">
        <w:rPr>
          <w:rFonts w:ascii="Simplified Arabic" w:hAnsi="Simplified Arabic" w:cs="Simplified Arabic"/>
          <w:sz w:val="28"/>
          <w:szCs w:val="28"/>
          <w:rtl/>
        </w:rPr>
        <w:t>ختيار الشركات الناشئة</w:t>
      </w:r>
      <w:r w:rsidR="000F1120">
        <w:rPr>
          <w:rFonts w:ascii="Simplified Arabic" w:hAnsi="Simplified Arabic" w:cs="Simplified Arabic" w:hint="cs"/>
          <w:sz w:val="28"/>
          <w:szCs w:val="28"/>
          <w:rtl/>
        </w:rPr>
        <w:t xml:space="preserve"> الست</w:t>
      </w:r>
      <w:r w:rsidR="000F1120" w:rsidRPr="00947F7B">
        <w:rPr>
          <w:rFonts w:ascii="Simplified Arabic" w:hAnsi="Simplified Arabic" w:cs="Simplified Arabic"/>
          <w:sz w:val="28"/>
          <w:szCs w:val="28"/>
          <w:rtl/>
        </w:rPr>
        <w:t xml:space="preserve"> الفائزة ل</w:t>
      </w:r>
      <w:r w:rsidR="000F1120">
        <w:rPr>
          <w:rFonts w:ascii="Simplified Arabic" w:hAnsi="Simplified Arabic" w:cs="Simplified Arabic" w:hint="cs"/>
          <w:sz w:val="28"/>
          <w:szCs w:val="28"/>
          <w:rtl/>
        </w:rPr>
        <w:t>لإنضمام الى</w:t>
      </w:r>
      <w:r w:rsidR="000F1120" w:rsidRPr="00947F7B">
        <w:rPr>
          <w:rFonts w:ascii="Simplified Arabic" w:hAnsi="Simplified Arabic" w:cs="Simplified Arabic"/>
          <w:sz w:val="28"/>
          <w:szCs w:val="28"/>
          <w:rtl/>
        </w:rPr>
        <w:t xml:space="preserve"> الدورة الثانية</w:t>
      </w:r>
      <w:r w:rsidR="000F1120" w:rsidRPr="00947F7B">
        <w:rPr>
          <w:rFonts w:ascii="Simplified Arabic" w:hAnsi="Simplified Arabic" w:cs="Simplified Arabic"/>
          <w:sz w:val="28"/>
          <w:szCs w:val="28"/>
        </w:rPr>
        <w:t>.</w:t>
      </w:r>
    </w:p>
    <w:p w14:paraId="65A0B133" w14:textId="77777777" w:rsidR="000F1120" w:rsidRDefault="000F1120" w:rsidP="00B473AA">
      <w:pPr>
        <w:bidi/>
        <w:jc w:val="both"/>
        <w:rPr>
          <w:rFonts w:ascii="Simplified Arabic" w:hAnsi="Simplified Arabic" w:cs="Simplified Arabic"/>
          <w:sz w:val="28"/>
          <w:szCs w:val="28"/>
        </w:rPr>
      </w:pPr>
    </w:p>
    <w:p w14:paraId="258C7053" w14:textId="15F46CF8" w:rsidR="00947F7B" w:rsidRDefault="00947F7B" w:rsidP="000F1120">
      <w:pPr>
        <w:bidi/>
        <w:jc w:val="both"/>
        <w:rPr>
          <w:rFonts w:ascii="Simplified Arabic" w:hAnsi="Simplified Arabic" w:cs="Simplified Arabic"/>
          <w:sz w:val="28"/>
          <w:szCs w:val="28"/>
          <w:rtl/>
        </w:rPr>
      </w:pPr>
      <w:r w:rsidRPr="00947F7B">
        <w:rPr>
          <w:rFonts w:ascii="Simplified Arabic" w:hAnsi="Simplified Arabic" w:cs="Simplified Arabic"/>
          <w:sz w:val="28"/>
          <w:szCs w:val="28"/>
          <w:rtl/>
        </w:rPr>
        <w:t xml:space="preserve">بعد ذلك، </w:t>
      </w:r>
      <w:r w:rsidR="006B3065">
        <w:rPr>
          <w:rFonts w:ascii="Simplified Arabic" w:hAnsi="Simplified Arabic" w:cs="Simplified Arabic" w:hint="cs"/>
          <w:sz w:val="28"/>
          <w:szCs w:val="28"/>
          <w:rtl/>
        </w:rPr>
        <w:t>شارك</w:t>
      </w:r>
      <w:r w:rsidRPr="00947F7B">
        <w:rPr>
          <w:rFonts w:ascii="Simplified Arabic" w:hAnsi="Simplified Arabic" w:cs="Simplified Arabic"/>
          <w:sz w:val="28"/>
          <w:szCs w:val="28"/>
          <w:rtl/>
        </w:rPr>
        <w:t xml:space="preserve"> إيلي حبيب المؤسس المشارك في أنغامي</w:t>
      </w:r>
      <w:r w:rsidR="00FF6729">
        <w:rPr>
          <w:rFonts w:ascii="Simplified Arabic" w:hAnsi="Simplified Arabic" w:cs="Simplified Arabic"/>
          <w:sz w:val="28"/>
          <w:szCs w:val="28"/>
        </w:rPr>
        <w:t xml:space="preserve"> </w:t>
      </w:r>
      <w:r w:rsidR="000F1120">
        <w:rPr>
          <w:rFonts w:ascii="Simplified Arabic" w:hAnsi="Simplified Arabic" w:cs="Simplified Arabic" w:hint="cs"/>
          <w:sz w:val="28"/>
          <w:szCs w:val="28"/>
          <w:rtl/>
        </w:rPr>
        <w:t>خبرته وتجربته</w:t>
      </w:r>
      <w:r w:rsidR="000F1120">
        <w:rPr>
          <w:rFonts w:ascii="Simplified Arabic" w:hAnsi="Simplified Arabic" w:cs="Simplified Arabic"/>
          <w:sz w:val="28"/>
          <w:szCs w:val="28"/>
        </w:rPr>
        <w:t xml:space="preserve"> </w:t>
      </w:r>
      <w:r w:rsidR="005970A0">
        <w:rPr>
          <w:rFonts w:ascii="Simplified Arabic" w:hAnsi="Simplified Arabic" w:cs="Simplified Arabic" w:hint="cs"/>
          <w:sz w:val="28"/>
          <w:szCs w:val="28"/>
          <w:rtl/>
        </w:rPr>
        <w:t xml:space="preserve">في مجال ريادة الأعمال </w:t>
      </w:r>
      <w:r w:rsidR="00AE79B3">
        <w:rPr>
          <w:rFonts w:ascii="Simplified Arabic" w:hAnsi="Simplified Arabic" w:cs="Simplified Arabic" w:hint="cs"/>
          <w:sz w:val="28"/>
          <w:szCs w:val="28"/>
          <w:rtl/>
        </w:rPr>
        <w:t>مع الحضور</w:t>
      </w:r>
      <w:r w:rsidR="005970A0">
        <w:rPr>
          <w:rFonts w:ascii="Simplified Arabic" w:hAnsi="Simplified Arabic" w:cs="Simplified Arabic" w:hint="cs"/>
          <w:sz w:val="28"/>
          <w:szCs w:val="28"/>
          <w:rtl/>
        </w:rPr>
        <w:t>،</w:t>
      </w:r>
      <w:r w:rsidR="00AE79B3">
        <w:rPr>
          <w:rFonts w:ascii="Simplified Arabic" w:hAnsi="Simplified Arabic" w:cs="Simplified Arabic" w:hint="cs"/>
          <w:sz w:val="28"/>
          <w:szCs w:val="28"/>
          <w:rtl/>
        </w:rPr>
        <w:t xml:space="preserve"> من خلال عقد</w:t>
      </w:r>
      <w:r w:rsidRPr="00947F7B">
        <w:rPr>
          <w:rFonts w:ascii="Simplified Arabic" w:hAnsi="Simplified Arabic" w:cs="Simplified Arabic"/>
          <w:sz w:val="28"/>
          <w:szCs w:val="28"/>
          <w:rtl/>
        </w:rPr>
        <w:t xml:space="preserve"> نقاش</w:t>
      </w:r>
      <w:r w:rsidR="00AE79B3">
        <w:rPr>
          <w:rFonts w:ascii="Simplified Arabic" w:hAnsi="Simplified Arabic" w:cs="Simplified Arabic" w:hint="cs"/>
          <w:sz w:val="28"/>
          <w:szCs w:val="28"/>
          <w:rtl/>
        </w:rPr>
        <w:t xml:space="preserve"> </w:t>
      </w:r>
      <w:r w:rsidRPr="00947F7B">
        <w:rPr>
          <w:rFonts w:ascii="Simplified Arabic" w:hAnsi="Simplified Arabic" w:cs="Simplified Arabic"/>
          <w:sz w:val="28"/>
          <w:szCs w:val="28"/>
          <w:rtl/>
        </w:rPr>
        <w:t>مفتوح</w:t>
      </w:r>
      <w:r w:rsidR="009D66B4">
        <w:rPr>
          <w:rFonts w:ascii="Simplified Arabic" w:hAnsi="Simplified Arabic" w:cs="Simplified Arabic" w:hint="cs"/>
          <w:sz w:val="28"/>
          <w:szCs w:val="28"/>
          <w:rtl/>
        </w:rPr>
        <w:t xml:space="preserve"> </w:t>
      </w:r>
      <w:r w:rsidRPr="00947F7B">
        <w:rPr>
          <w:rFonts w:ascii="Simplified Arabic" w:hAnsi="Simplified Arabic" w:cs="Simplified Arabic"/>
          <w:sz w:val="28"/>
          <w:szCs w:val="28"/>
          <w:rtl/>
        </w:rPr>
        <w:t>لمدة 20 دقيقة</w:t>
      </w:r>
      <w:r w:rsidR="009D66B4">
        <w:rPr>
          <w:rFonts w:ascii="Simplified Arabic" w:hAnsi="Simplified Arabic" w:cs="Simplified Arabic" w:hint="cs"/>
          <w:sz w:val="28"/>
          <w:szCs w:val="28"/>
          <w:rtl/>
        </w:rPr>
        <w:t>،</w:t>
      </w:r>
      <w:r w:rsidRPr="00947F7B">
        <w:rPr>
          <w:rFonts w:ascii="Simplified Arabic" w:hAnsi="Simplified Arabic" w:cs="Simplified Arabic"/>
          <w:sz w:val="28"/>
          <w:szCs w:val="28"/>
          <w:rtl/>
        </w:rPr>
        <w:t xml:space="preserve"> حيث</w:t>
      </w:r>
      <w:r w:rsidR="005970A0">
        <w:rPr>
          <w:rFonts w:ascii="Simplified Arabic" w:hAnsi="Simplified Arabic" w:cs="Simplified Arabic" w:hint="cs"/>
          <w:sz w:val="28"/>
          <w:szCs w:val="28"/>
          <w:rtl/>
        </w:rPr>
        <w:t xml:space="preserve"> أجاب على جميع أسئلتهم وقدم</w:t>
      </w:r>
      <w:r w:rsidR="005970A0">
        <w:rPr>
          <w:rFonts w:ascii="Simplified Arabic" w:hAnsi="Simplified Arabic" w:cs="Simplified Arabic"/>
          <w:sz w:val="28"/>
          <w:szCs w:val="28"/>
        </w:rPr>
        <w:t xml:space="preserve"> </w:t>
      </w:r>
      <w:r w:rsidR="005970A0">
        <w:rPr>
          <w:rFonts w:ascii="Simplified Arabic" w:hAnsi="Simplified Arabic" w:cs="Simplified Arabic" w:hint="cs"/>
          <w:sz w:val="28"/>
          <w:szCs w:val="28"/>
          <w:rtl/>
          <w:lang w:bidi="ar-LB"/>
        </w:rPr>
        <w:t>النصائح التي من شأنها تطوير مشاريعهم</w:t>
      </w:r>
      <w:r w:rsidRPr="00947F7B">
        <w:rPr>
          <w:rFonts w:ascii="Simplified Arabic" w:hAnsi="Simplified Arabic" w:cs="Simplified Arabic"/>
          <w:sz w:val="28"/>
          <w:szCs w:val="28"/>
          <w:rtl/>
        </w:rPr>
        <w:t xml:space="preserve">. </w:t>
      </w:r>
    </w:p>
    <w:p w14:paraId="40E93F1E" w14:textId="77777777" w:rsidR="00947F7B" w:rsidRPr="00947F7B" w:rsidRDefault="00947F7B" w:rsidP="00B473AA">
      <w:pPr>
        <w:bidi/>
        <w:jc w:val="both"/>
        <w:rPr>
          <w:rFonts w:ascii="Simplified Arabic" w:hAnsi="Simplified Arabic" w:cs="Simplified Arabic"/>
          <w:sz w:val="28"/>
          <w:szCs w:val="28"/>
          <w:rtl/>
        </w:rPr>
      </w:pPr>
    </w:p>
    <w:p w14:paraId="17BDD714" w14:textId="7C13E6E6" w:rsidR="00947F7B" w:rsidRPr="00947F7B" w:rsidRDefault="00947F7B" w:rsidP="00BD671C">
      <w:pPr>
        <w:bidi/>
        <w:jc w:val="both"/>
        <w:rPr>
          <w:rFonts w:ascii="Simplified Arabic" w:hAnsi="Simplified Arabic" w:cs="Simplified Arabic"/>
          <w:sz w:val="28"/>
          <w:szCs w:val="28"/>
          <w:rtl/>
        </w:rPr>
      </w:pPr>
      <w:r w:rsidRPr="00947F7B">
        <w:rPr>
          <w:rFonts w:ascii="Simplified Arabic" w:hAnsi="Simplified Arabic" w:cs="Simplified Arabic"/>
          <w:sz w:val="28"/>
          <w:szCs w:val="28"/>
          <w:rtl/>
        </w:rPr>
        <w:t>وفي تعليقه على الحدث، ق</w:t>
      </w:r>
      <w:r w:rsidR="006B2206">
        <w:rPr>
          <w:rFonts w:ascii="Simplified Arabic" w:hAnsi="Simplified Arabic" w:cs="Simplified Arabic"/>
          <w:sz w:val="28"/>
          <w:szCs w:val="28"/>
          <w:rtl/>
        </w:rPr>
        <w:t xml:space="preserve">ال الرئيس التنفيذي لشركة تاتش </w:t>
      </w:r>
      <w:r w:rsidR="006B2206">
        <w:rPr>
          <w:rFonts w:ascii="Simplified Arabic" w:hAnsi="Simplified Arabic" w:cs="Simplified Arabic" w:hint="cs"/>
          <w:sz w:val="28"/>
          <w:szCs w:val="28"/>
          <w:rtl/>
        </w:rPr>
        <w:t>إ</w:t>
      </w:r>
      <w:r w:rsidRPr="00947F7B">
        <w:rPr>
          <w:rFonts w:ascii="Simplified Arabic" w:hAnsi="Simplified Arabic" w:cs="Simplified Arabic"/>
          <w:sz w:val="28"/>
          <w:szCs w:val="28"/>
          <w:rtl/>
        </w:rPr>
        <w:t>مري غوركان: "منذ إطلاقه، استطاع برنامج تاتش للإبتكار</w:t>
      </w:r>
      <w:r w:rsidRPr="00947F7B">
        <w:rPr>
          <w:rFonts w:ascii="Simplified Arabic" w:hAnsi="Simplified Arabic" w:cs="Simplified Arabic"/>
          <w:sz w:val="28"/>
          <w:szCs w:val="28"/>
        </w:rPr>
        <w:t>TIP</w:t>
      </w:r>
      <w:r>
        <w:rPr>
          <w:rFonts w:ascii="Simplified Arabic" w:hAnsi="Simplified Arabic" w:cs="Simplified Arabic" w:hint="cs"/>
          <w:sz w:val="28"/>
          <w:szCs w:val="28"/>
          <w:rtl/>
        </w:rPr>
        <w:t xml:space="preserve"> </w:t>
      </w:r>
      <w:r w:rsidRPr="00947F7B">
        <w:rPr>
          <w:rFonts w:ascii="Simplified Arabic" w:hAnsi="Simplified Arabic" w:cs="Simplified Arabic"/>
          <w:sz w:val="28"/>
          <w:szCs w:val="28"/>
          <w:rtl/>
        </w:rPr>
        <w:t xml:space="preserve">أن يطلق العنان لإمكانات رواد الأعمال الواعدين في لبنان. </w:t>
      </w:r>
      <w:r w:rsidR="00367450">
        <w:rPr>
          <w:rFonts w:ascii="Simplified Arabic" w:hAnsi="Simplified Arabic" w:cs="Simplified Arabic" w:hint="cs"/>
          <w:sz w:val="28"/>
          <w:szCs w:val="28"/>
          <w:rtl/>
        </w:rPr>
        <w:t>هذا و</w:t>
      </w:r>
      <w:r w:rsidRPr="00947F7B">
        <w:rPr>
          <w:rFonts w:ascii="Simplified Arabic" w:hAnsi="Simplified Arabic" w:cs="Simplified Arabic"/>
          <w:sz w:val="28"/>
          <w:szCs w:val="28"/>
          <w:rtl/>
        </w:rPr>
        <w:t>كنا قد إحتفلنا م</w:t>
      </w:r>
      <w:r w:rsidR="00367450">
        <w:rPr>
          <w:rFonts w:ascii="Simplified Arabic" w:hAnsi="Simplified Arabic" w:cs="Simplified Arabic" w:hint="cs"/>
          <w:sz w:val="28"/>
          <w:szCs w:val="28"/>
          <w:rtl/>
        </w:rPr>
        <w:t>نذ</w:t>
      </w:r>
      <w:r w:rsidRPr="00947F7B">
        <w:rPr>
          <w:rFonts w:ascii="Simplified Arabic" w:hAnsi="Simplified Arabic" w:cs="Simplified Arabic"/>
          <w:sz w:val="28"/>
          <w:szCs w:val="28"/>
          <w:rtl/>
        </w:rPr>
        <w:t xml:space="preserve"> شهر بتخريج أول مجموعة من البرنامج، الأمر الذي أضاف إلى ثقافة ريادة الأعمال في لبنان. ويعتبر</w:t>
      </w:r>
      <w:r w:rsidRPr="00947F7B">
        <w:rPr>
          <w:rFonts w:ascii="Simplified Arabic" w:hAnsi="Simplified Arabic" w:cs="Simplified Arabic"/>
          <w:sz w:val="28"/>
          <w:szCs w:val="28"/>
        </w:rPr>
        <w:t xml:space="preserve"> TIP</w:t>
      </w:r>
      <w:r w:rsidRPr="00947F7B">
        <w:rPr>
          <w:rFonts w:ascii="Simplified Arabic" w:hAnsi="Simplified Arabic" w:cs="Simplified Arabic"/>
          <w:sz w:val="28"/>
          <w:szCs w:val="28"/>
          <w:rtl/>
        </w:rPr>
        <w:t>جزءاً من مبادرة</w:t>
      </w:r>
      <w:r w:rsidR="00B473AA">
        <w:rPr>
          <w:rFonts w:ascii="Simplified Arabic" w:hAnsi="Simplified Arabic" w:cs="Simplified Arabic" w:hint="cs"/>
          <w:sz w:val="28"/>
          <w:szCs w:val="28"/>
          <w:rtl/>
        </w:rPr>
        <w:t xml:space="preserve">  </w:t>
      </w:r>
      <w:r w:rsidRPr="00947F7B">
        <w:rPr>
          <w:rFonts w:ascii="Simplified Arabic" w:hAnsi="Simplified Arabic" w:cs="Simplified Arabic"/>
          <w:sz w:val="28"/>
          <w:szCs w:val="28"/>
        </w:rPr>
        <w:t>MIC Ventures</w:t>
      </w:r>
      <w:r w:rsidR="006B3065">
        <w:rPr>
          <w:rFonts w:ascii="Simplified Arabic" w:hAnsi="Simplified Arabic" w:cs="Simplified Arabic" w:hint="cs"/>
          <w:sz w:val="28"/>
          <w:szCs w:val="28"/>
          <w:rtl/>
          <w:lang w:bidi="ar-LB"/>
        </w:rPr>
        <w:t xml:space="preserve"> </w:t>
      </w:r>
      <w:r w:rsidRPr="00947F7B">
        <w:rPr>
          <w:rFonts w:ascii="Simplified Arabic" w:hAnsi="Simplified Arabic" w:cs="Simplified Arabic"/>
          <w:sz w:val="28"/>
          <w:szCs w:val="28"/>
          <w:rtl/>
        </w:rPr>
        <w:t xml:space="preserve">التي أطلقها </w:t>
      </w:r>
      <w:r w:rsidR="00BD671C" w:rsidRPr="00BD671C">
        <w:rPr>
          <w:rFonts w:ascii="Simplified Arabic" w:hAnsi="Simplified Arabic" w:cs="Simplified Arabic" w:hint="cs"/>
          <w:sz w:val="28"/>
          <w:szCs w:val="28"/>
          <w:rtl/>
          <w:lang w:bidi="ar-LB"/>
        </w:rPr>
        <w:t>دولة الرئيس</w:t>
      </w:r>
      <w:r w:rsidRPr="00BD671C">
        <w:rPr>
          <w:rFonts w:ascii="Simplified Arabic" w:hAnsi="Simplified Arabic" w:cs="Simplified Arabic"/>
          <w:sz w:val="28"/>
          <w:szCs w:val="28"/>
          <w:rtl/>
        </w:rPr>
        <w:t xml:space="preserve"> </w:t>
      </w:r>
      <w:r w:rsidR="000F1120" w:rsidRPr="00BD671C">
        <w:rPr>
          <w:rFonts w:ascii="Simplified Arabic" w:hAnsi="Simplified Arabic" w:cs="Simplified Arabic" w:hint="cs"/>
          <w:sz w:val="28"/>
          <w:szCs w:val="28"/>
          <w:rtl/>
        </w:rPr>
        <w:t xml:space="preserve">السيد </w:t>
      </w:r>
      <w:r w:rsidRPr="00BD671C">
        <w:rPr>
          <w:rFonts w:ascii="Simplified Arabic" w:hAnsi="Simplified Arabic" w:cs="Simplified Arabic"/>
          <w:sz w:val="28"/>
          <w:szCs w:val="28"/>
          <w:rtl/>
        </w:rPr>
        <w:t>سعد الحريري، للإستثمار في</w:t>
      </w:r>
      <w:r w:rsidRPr="00947F7B">
        <w:rPr>
          <w:rFonts w:ascii="Simplified Arabic" w:hAnsi="Simplified Arabic" w:cs="Simplified Arabic"/>
          <w:sz w:val="28"/>
          <w:szCs w:val="28"/>
          <w:rtl/>
        </w:rPr>
        <w:t xml:space="preserve"> الشركات الناشئة في مرحلة مبكرة ومتوسطة، مع التركيز على قطاع تكنولوجيا المعلومات والاتصالات وغيره من المجالات القائمة على المعرفة. </w:t>
      </w:r>
      <w:r w:rsidR="00A6515F">
        <w:rPr>
          <w:rFonts w:ascii="Simplified Arabic" w:hAnsi="Simplified Arabic" w:cs="Simplified Arabic" w:hint="cs"/>
          <w:sz w:val="28"/>
          <w:szCs w:val="28"/>
          <w:rtl/>
        </w:rPr>
        <w:t>إننا</w:t>
      </w:r>
      <w:r w:rsidRPr="00947F7B">
        <w:rPr>
          <w:rFonts w:ascii="Simplified Arabic" w:hAnsi="Simplified Arabic" w:cs="Simplified Arabic"/>
          <w:sz w:val="28"/>
          <w:szCs w:val="28"/>
          <w:rtl/>
        </w:rPr>
        <w:t xml:space="preserve"> نؤمن حقاً بأن النظام البيئي الريادي في لبنان لديه القدرة على الازدهار، </w:t>
      </w:r>
      <w:r w:rsidR="00A6515F">
        <w:rPr>
          <w:rFonts w:ascii="Simplified Arabic" w:hAnsi="Simplified Arabic" w:cs="Simplified Arabic" w:hint="cs"/>
          <w:sz w:val="28"/>
          <w:szCs w:val="28"/>
          <w:rtl/>
        </w:rPr>
        <w:t>لذا فنحن</w:t>
      </w:r>
      <w:r w:rsidR="00A6515F">
        <w:rPr>
          <w:rFonts w:ascii="Simplified Arabic" w:hAnsi="Simplified Arabic" w:cs="Simplified Arabic"/>
          <w:sz w:val="28"/>
          <w:szCs w:val="28"/>
          <w:rtl/>
        </w:rPr>
        <w:t xml:space="preserve"> ملتزم</w:t>
      </w:r>
      <w:r w:rsidR="00A6515F">
        <w:rPr>
          <w:rFonts w:ascii="Simplified Arabic" w:hAnsi="Simplified Arabic" w:cs="Simplified Arabic" w:hint="cs"/>
          <w:sz w:val="28"/>
          <w:szCs w:val="28"/>
          <w:rtl/>
        </w:rPr>
        <w:t>و</w:t>
      </w:r>
      <w:r w:rsidR="00A6515F">
        <w:rPr>
          <w:rFonts w:ascii="Simplified Arabic" w:hAnsi="Simplified Arabic" w:cs="Simplified Arabic"/>
          <w:sz w:val="28"/>
          <w:szCs w:val="28"/>
          <w:rtl/>
        </w:rPr>
        <w:t xml:space="preserve">ن </w:t>
      </w:r>
      <w:r w:rsidRPr="00947F7B">
        <w:rPr>
          <w:rFonts w:ascii="Simplified Arabic" w:hAnsi="Simplified Arabic" w:cs="Simplified Arabic"/>
          <w:sz w:val="28"/>
          <w:szCs w:val="28"/>
          <w:rtl/>
        </w:rPr>
        <w:t>دعمه وتنميته</w:t>
      </w:r>
      <w:r w:rsidRPr="00947F7B">
        <w:rPr>
          <w:rFonts w:ascii="Simplified Arabic" w:hAnsi="Simplified Arabic" w:cs="Simplified Arabic"/>
          <w:sz w:val="28"/>
          <w:szCs w:val="28"/>
        </w:rPr>
        <w:t>.</w:t>
      </w:r>
      <w:r w:rsidR="00367450">
        <w:rPr>
          <w:rFonts w:ascii="Simplified Arabic" w:hAnsi="Simplified Arabic" w:cs="Simplified Arabic" w:hint="cs"/>
          <w:sz w:val="28"/>
          <w:szCs w:val="28"/>
          <w:rtl/>
        </w:rPr>
        <w:t>"</w:t>
      </w:r>
    </w:p>
    <w:p w14:paraId="68F0D335" w14:textId="77777777" w:rsidR="00947F7B" w:rsidRPr="00947F7B" w:rsidRDefault="00947F7B" w:rsidP="00947F7B">
      <w:pPr>
        <w:bidi/>
        <w:rPr>
          <w:rFonts w:ascii="Simplified Arabic" w:hAnsi="Simplified Arabic" w:cs="Simplified Arabic"/>
          <w:sz w:val="28"/>
          <w:szCs w:val="28"/>
          <w:rtl/>
        </w:rPr>
      </w:pPr>
    </w:p>
    <w:p w14:paraId="4024EFE5" w14:textId="77777777" w:rsidR="00A6515F" w:rsidRDefault="00A6515F" w:rsidP="00947F7B">
      <w:pPr>
        <w:bidi/>
        <w:rPr>
          <w:rFonts w:ascii="Simplified Arabic" w:hAnsi="Simplified Arabic" w:cs="Simplified Arabic"/>
          <w:sz w:val="28"/>
          <w:szCs w:val="28"/>
          <w:rtl/>
        </w:rPr>
      </w:pPr>
    </w:p>
    <w:p w14:paraId="6E4A4779" w14:textId="77777777" w:rsidR="00A6515F" w:rsidRDefault="00A6515F" w:rsidP="00A6515F">
      <w:pPr>
        <w:bidi/>
        <w:rPr>
          <w:rFonts w:ascii="Simplified Arabic" w:hAnsi="Simplified Arabic" w:cs="Simplified Arabic"/>
          <w:sz w:val="28"/>
          <w:szCs w:val="28"/>
          <w:rtl/>
        </w:rPr>
      </w:pPr>
    </w:p>
    <w:p w14:paraId="2AFD93B7" w14:textId="77777777" w:rsidR="00A6515F" w:rsidRDefault="00A6515F" w:rsidP="00A6515F">
      <w:pPr>
        <w:bidi/>
        <w:rPr>
          <w:rFonts w:ascii="Simplified Arabic" w:hAnsi="Simplified Arabic" w:cs="Simplified Arabic"/>
          <w:sz w:val="28"/>
          <w:szCs w:val="28"/>
          <w:rtl/>
          <w:lang w:bidi="ar-LB"/>
        </w:rPr>
      </w:pPr>
    </w:p>
    <w:p w14:paraId="79E39A40" w14:textId="518F4048" w:rsidR="00947F7B" w:rsidRDefault="00A6515F" w:rsidP="00A6515F">
      <w:pPr>
        <w:bidi/>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أما المرشحين الذين تأهلوا</w:t>
      </w:r>
      <w:r w:rsidR="00947F7B" w:rsidRPr="00947F7B">
        <w:rPr>
          <w:rFonts w:ascii="Simplified Arabic" w:hAnsi="Simplified Arabic" w:cs="Simplified Arabic"/>
          <w:sz w:val="28"/>
          <w:szCs w:val="28"/>
          <w:rtl/>
        </w:rPr>
        <w:t xml:space="preserve"> للدورة الثانية من البرنامج</w:t>
      </w:r>
      <w:r>
        <w:rPr>
          <w:rFonts w:ascii="Simplified Arabic" w:hAnsi="Simplified Arabic" w:cs="Simplified Arabic" w:hint="cs"/>
          <w:sz w:val="28"/>
          <w:szCs w:val="28"/>
          <w:rtl/>
        </w:rPr>
        <w:t xml:space="preserve"> فهم</w:t>
      </w:r>
      <w:r w:rsidR="00947F7B" w:rsidRPr="00947F7B">
        <w:rPr>
          <w:rFonts w:ascii="Simplified Arabic" w:hAnsi="Simplified Arabic" w:cs="Simplified Arabic"/>
          <w:sz w:val="28"/>
          <w:szCs w:val="28"/>
        </w:rPr>
        <w:t>:</w:t>
      </w:r>
      <w:r>
        <w:rPr>
          <w:rFonts w:ascii="Simplified Arabic" w:hAnsi="Simplified Arabic" w:cs="Simplified Arabic" w:hint="cs"/>
          <w:sz w:val="28"/>
          <w:szCs w:val="28"/>
          <w:rtl/>
        </w:rPr>
        <w:t xml:space="preserve"> </w:t>
      </w:r>
      <w:r>
        <w:rPr>
          <w:rFonts w:ascii="Simplified Arabic" w:hAnsi="Simplified Arabic" w:cs="Simplified Arabic"/>
          <w:sz w:val="28"/>
          <w:szCs w:val="28"/>
        </w:rPr>
        <w:t>The Makers Hub/Kids Genius</w:t>
      </w:r>
      <w:r>
        <w:rPr>
          <w:rFonts w:ascii="Simplified Arabic" w:hAnsi="Simplified Arabic" w:cs="Simplified Arabic" w:hint="cs"/>
          <w:sz w:val="28"/>
          <w:szCs w:val="28"/>
          <w:rtl/>
          <w:lang w:bidi="ar-LB"/>
        </w:rPr>
        <w:t xml:space="preserve">، </w:t>
      </w:r>
      <w:r>
        <w:rPr>
          <w:rFonts w:ascii="Simplified Arabic" w:hAnsi="Simplified Arabic" w:cs="Simplified Arabic"/>
          <w:sz w:val="28"/>
          <w:szCs w:val="28"/>
          <w:lang w:bidi="ar-LB"/>
        </w:rPr>
        <w:t>Hello Harold</w:t>
      </w:r>
      <w:r>
        <w:rPr>
          <w:rFonts w:ascii="Simplified Arabic" w:hAnsi="Simplified Arabic" w:cs="Simplified Arabic" w:hint="cs"/>
          <w:sz w:val="28"/>
          <w:szCs w:val="28"/>
          <w:rtl/>
          <w:lang w:bidi="ar-LB"/>
        </w:rPr>
        <w:t xml:space="preserve">، </w:t>
      </w:r>
      <w:proofErr w:type="spellStart"/>
      <w:r>
        <w:rPr>
          <w:rFonts w:ascii="Simplified Arabic" w:hAnsi="Simplified Arabic" w:cs="Simplified Arabic"/>
          <w:sz w:val="28"/>
          <w:szCs w:val="28"/>
          <w:lang w:bidi="ar-LB"/>
        </w:rPr>
        <w:t>TaQadam</w:t>
      </w:r>
      <w:proofErr w:type="spellEnd"/>
      <w:r>
        <w:rPr>
          <w:rFonts w:ascii="Simplified Arabic" w:hAnsi="Simplified Arabic" w:cs="Simplified Arabic" w:hint="cs"/>
          <w:sz w:val="28"/>
          <w:szCs w:val="28"/>
          <w:rtl/>
          <w:lang w:bidi="ar-LB"/>
        </w:rPr>
        <w:t xml:space="preserve">، </w:t>
      </w:r>
      <w:proofErr w:type="spellStart"/>
      <w:r>
        <w:rPr>
          <w:rFonts w:ascii="Simplified Arabic" w:hAnsi="Simplified Arabic" w:cs="Simplified Arabic"/>
          <w:sz w:val="28"/>
          <w:szCs w:val="28"/>
          <w:lang w:bidi="ar-LB"/>
        </w:rPr>
        <w:t>Fallound</w:t>
      </w:r>
      <w:proofErr w:type="spellEnd"/>
      <w:r>
        <w:rPr>
          <w:rFonts w:ascii="Simplified Arabic" w:hAnsi="Simplified Arabic" w:cs="Simplified Arabic" w:hint="cs"/>
          <w:sz w:val="28"/>
          <w:szCs w:val="28"/>
          <w:rtl/>
          <w:lang w:bidi="ar-LB"/>
        </w:rPr>
        <w:t xml:space="preserve">، </w:t>
      </w:r>
      <w:proofErr w:type="spellStart"/>
      <w:r>
        <w:rPr>
          <w:rFonts w:ascii="Simplified Arabic" w:hAnsi="Simplified Arabic" w:cs="Simplified Arabic"/>
          <w:sz w:val="28"/>
          <w:szCs w:val="28"/>
          <w:lang w:bidi="ar-LB"/>
        </w:rPr>
        <w:t>Lexyom</w:t>
      </w:r>
      <w:proofErr w:type="spellEnd"/>
      <w:r>
        <w:rPr>
          <w:rFonts w:ascii="Simplified Arabic" w:hAnsi="Simplified Arabic" w:cs="Simplified Arabic" w:hint="cs"/>
          <w:sz w:val="28"/>
          <w:szCs w:val="28"/>
          <w:rtl/>
          <w:lang w:bidi="ar-LB"/>
        </w:rPr>
        <w:t xml:space="preserve"> و</w:t>
      </w:r>
      <w:r>
        <w:rPr>
          <w:rFonts w:ascii="Simplified Arabic" w:hAnsi="Simplified Arabic" w:cs="Simplified Arabic"/>
          <w:sz w:val="28"/>
          <w:szCs w:val="28"/>
          <w:lang w:bidi="ar-LB"/>
        </w:rPr>
        <w:t>Crowd Powered</w:t>
      </w:r>
      <w:r>
        <w:rPr>
          <w:rFonts w:ascii="Simplified Arabic" w:hAnsi="Simplified Arabic" w:cs="Simplified Arabic" w:hint="cs"/>
          <w:sz w:val="28"/>
          <w:szCs w:val="28"/>
          <w:rtl/>
          <w:lang w:bidi="ar-LB"/>
        </w:rPr>
        <w:t>.</w:t>
      </w:r>
    </w:p>
    <w:p w14:paraId="006049D0" w14:textId="7FA1E364" w:rsidR="00A6515F" w:rsidRPr="00A6515F" w:rsidRDefault="00A6515F" w:rsidP="00A6515F">
      <w:pPr>
        <w:bidi/>
        <w:rPr>
          <w:rFonts w:ascii="Simplified Arabic" w:hAnsi="Simplified Arabic" w:cs="Simplified Arabic"/>
          <w:sz w:val="28"/>
          <w:szCs w:val="28"/>
          <w:rtl/>
        </w:rPr>
      </w:pPr>
    </w:p>
    <w:p w14:paraId="63A3FE37" w14:textId="009D8059" w:rsidR="000B2642" w:rsidRDefault="00284977" w:rsidP="00947F7B">
      <w:pPr>
        <w:bidi/>
        <w:rPr>
          <w:rFonts w:ascii="Simplified Arabic" w:hAnsi="Simplified Arabic" w:cs="Simplified Arabic"/>
          <w:sz w:val="28"/>
          <w:szCs w:val="28"/>
          <w:rtl/>
        </w:rPr>
      </w:pPr>
      <w:r w:rsidRPr="00284977">
        <w:rPr>
          <w:rFonts w:ascii="Simplified Arabic" w:hAnsi="Simplified Arabic" w:cs="Simplified Arabic"/>
          <w:sz w:val="28"/>
          <w:szCs w:val="28"/>
          <w:rtl/>
        </w:rPr>
        <w:t xml:space="preserve">المرشحون المهتمون بمعرفة المزيد عن برنامج تاتش للإبتكار يمكنهم زيارة موقع </w:t>
      </w:r>
      <w:r w:rsidRPr="00284977">
        <w:rPr>
          <w:rFonts w:ascii="Simplified Arabic" w:hAnsi="Simplified Arabic" w:cs="Simplified Arabic"/>
          <w:sz w:val="28"/>
          <w:szCs w:val="28"/>
        </w:rPr>
        <w:t>tip.touch.com.lb</w:t>
      </w:r>
      <w:r w:rsidRPr="00284977">
        <w:rPr>
          <w:rFonts w:ascii="Simplified Arabic" w:hAnsi="Simplified Arabic" w:cs="Simplified Arabic"/>
          <w:sz w:val="28"/>
          <w:szCs w:val="28"/>
          <w:rtl/>
        </w:rPr>
        <w:t xml:space="preserve"> </w:t>
      </w:r>
    </w:p>
    <w:p w14:paraId="038F8970" w14:textId="77777777" w:rsidR="008B132E" w:rsidRPr="00B63E9B" w:rsidRDefault="008B132E" w:rsidP="008B132E">
      <w:pPr>
        <w:bidi/>
        <w:rPr>
          <w:rFonts w:ascii="Simplified Arabic" w:hAnsi="Simplified Arabic" w:cs="Simplified Arabic"/>
          <w:sz w:val="28"/>
          <w:szCs w:val="28"/>
          <w:rtl/>
          <w:lang w:bidi="ar-LB"/>
        </w:rPr>
      </w:pPr>
    </w:p>
    <w:p w14:paraId="36809BAF" w14:textId="724B4E34" w:rsidR="000B2642" w:rsidRDefault="000B2642" w:rsidP="006711AD">
      <w:pPr>
        <w:pStyle w:val="NoSpacing"/>
        <w:bidi/>
        <w:jc w:val="center"/>
        <w:rPr>
          <w:rFonts w:ascii="Simplified Arabic" w:hAnsi="Simplified Arabic" w:cs="Simplified Arabic"/>
          <w:sz w:val="28"/>
          <w:szCs w:val="28"/>
          <w:rtl/>
          <w:lang w:bidi="ar-LB"/>
        </w:rPr>
      </w:pPr>
      <w:r>
        <w:rPr>
          <w:rFonts w:ascii="Simplified Arabic" w:hAnsi="Simplified Arabic" w:cs="Simplified Arabic"/>
          <w:sz w:val="28"/>
          <w:szCs w:val="28"/>
          <w:rtl/>
          <w:lang w:bidi="ar-LB"/>
        </w:rPr>
        <w:t>-انتهى-</w:t>
      </w:r>
    </w:p>
    <w:p w14:paraId="120374F6" w14:textId="77777777" w:rsidR="006600BE" w:rsidRDefault="006600BE" w:rsidP="006600BE">
      <w:pPr>
        <w:bidi/>
        <w:spacing w:before="100" w:beforeAutospacing="1" w:after="100" w:afterAutospacing="1"/>
        <w:jc w:val="both"/>
        <w:outlineLvl w:val="1"/>
        <w:rPr>
          <w:rFonts w:ascii="Simplified Arabic" w:hAnsi="Simplified Arabic" w:cs="Simplified Arabic"/>
          <w:b/>
          <w:bCs/>
          <w:lang w:bidi="ar-LB"/>
        </w:rPr>
      </w:pPr>
      <w:r>
        <w:rPr>
          <w:rFonts w:ascii="Simplified Arabic" w:hAnsi="Simplified Arabic" w:cs="Simplified Arabic"/>
          <w:b/>
          <w:bCs/>
          <w:rtl/>
          <w:lang w:bidi="ar-LB"/>
        </w:rPr>
        <w:t>نبذة  الى المحرر عن تاتش:</w:t>
      </w:r>
    </w:p>
    <w:p w14:paraId="29AAAEC7" w14:textId="77777777" w:rsidR="006600BE" w:rsidRDefault="006600BE" w:rsidP="006600BE">
      <w:pPr>
        <w:bidi/>
        <w:spacing w:before="100" w:beforeAutospacing="1" w:after="100" w:afterAutospacing="1"/>
        <w:jc w:val="both"/>
        <w:outlineLvl w:val="1"/>
        <w:rPr>
          <w:rFonts w:ascii="Simplified Arabic" w:eastAsia="Times New Roman" w:hAnsi="Simplified Arabic" w:cs="Simplified Arabic"/>
          <w:b/>
          <w:bCs/>
          <w:sz w:val="28"/>
          <w:szCs w:val="28"/>
          <w:rtl/>
          <w:lang w:bidi="ar-LB"/>
        </w:rPr>
      </w:pPr>
      <w:r>
        <w:rPr>
          <w:rFonts w:ascii="Simplified Arabic" w:hAnsi="Simplified Arabic" w:cs="Simplified Arabic"/>
          <w:rtl/>
          <w:lang w:bidi="ar-LB"/>
        </w:rPr>
        <w:t>تاتش شركة الإتصالات والبيانات المتنقلة الأولى في لبنان، بإدارة مجموعة زين الرائدة في خدمات الإتصالات المتنقلة وخدمات البيانات في منطقة الشرق الأوسط وإفريقيا. خلال الثلاثة عشر سنة الماضية من العمليات التشغيلية تحت إدارة مجموعة زين، حققت تاتش العديد من قصص النجاح ووفرت أحدث الخدمات والتكنولوجيا لزبائنها. فمن خلال خبرة زين الإقليمية المستمدة من توفير خدمة الإتصالات والبيانات المتنقلة لما يقارب 50 مليون مشترك،</w:t>
      </w:r>
      <w:r>
        <w:rPr>
          <w:rFonts w:ascii="Simplified Arabic" w:hAnsi="Simplified Arabic" w:cs="Simplified Arabic"/>
          <w:lang w:bidi="ar-LB"/>
        </w:rPr>
        <w:t xml:space="preserve"> </w:t>
      </w:r>
      <w:r>
        <w:rPr>
          <w:rFonts w:ascii="Simplified Arabic" w:hAnsi="Simplified Arabic" w:cs="Simplified Arabic"/>
          <w:rtl/>
          <w:lang w:bidi="ar-LB"/>
        </w:rPr>
        <w:t>تاتش وضعت واعتمدت استراتيجية تركز وتتمحور على العملاء. إن مجموعة الخدمات والاتصالات المتنوعة من تاتش و</w:t>
      </w:r>
      <w:r>
        <w:rPr>
          <w:rFonts w:ascii="Simplified Arabic" w:hAnsi="Simplified Arabic" w:cs="Simplified Arabic"/>
          <w:lang w:bidi="ar-LB"/>
        </w:rPr>
        <w:t xml:space="preserve"> 3.9G </w:t>
      </w:r>
      <w:r>
        <w:rPr>
          <w:rFonts w:ascii="Simplified Arabic" w:hAnsi="Simplified Arabic" w:cs="Simplified Arabic"/>
          <w:rtl/>
          <w:lang w:bidi="ar-LB"/>
        </w:rPr>
        <w:t xml:space="preserve">إضافةً الى </w:t>
      </w:r>
      <w:r>
        <w:rPr>
          <w:rFonts w:ascii="Simplified Arabic" w:hAnsi="Simplified Arabic" w:cs="Simplified Arabic"/>
          <w:lang w:bidi="ar-LB"/>
        </w:rPr>
        <w:t>4.5G Advanced</w:t>
      </w:r>
      <w:r>
        <w:rPr>
          <w:rFonts w:ascii="Simplified Arabic" w:hAnsi="Simplified Arabic" w:cs="Simplified Arabic"/>
          <w:rtl/>
          <w:lang w:bidi="ar-LB"/>
        </w:rPr>
        <w:t xml:space="preserve">  والتغطية في كافة الأراضي اللبنانية، مكناها من الإستحواذ على 54% من حصة الاتصالات اللاسلكية في لبنان. 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وبلوغ طاقاته بشكل أكثر استدامة. إن شركة تاتش ومن ورائها مجموعة زين وبالشراكة والتعاون مع وزارة الإتصالات اللبنانية توجّه كافة مواردها وخبراتها لمواكبة كل جديد في عالم الإتصالات والبيانات المتنقلة، ولتمكين المشترك من التواصل الدائم توفّر مركز اتصالات لخدمة الزبائن يعمل 24 ساعة طيلة أيام الأسبوع. تاتش تقدر عالياً المجتمع المحلي، وتعتبره شريك أساسي، وخطتها ورؤيتها تعكسان تفانيها فيما يتعلق بالقضايا الإنسانية والإجتماعية والثقافية، الى جانب الإبداع والابتكار، والذي تعتبرها جزء لا يتجزأ لتعزيز برنامجها للمسؤولية الإجتماعية</w:t>
      </w:r>
      <w:r>
        <w:rPr>
          <w:rFonts w:ascii="Simplified Arabic" w:eastAsia="Times New Roman" w:hAnsi="Simplified Arabic" w:cs="Simplified Arabic"/>
          <w:b/>
          <w:bCs/>
          <w:sz w:val="28"/>
          <w:szCs w:val="28"/>
          <w:rtl/>
          <w:lang w:bidi="ar-LB"/>
        </w:rPr>
        <w:t>.</w:t>
      </w:r>
    </w:p>
    <w:p w14:paraId="13FFBE9E" w14:textId="77777777" w:rsidR="006600BE" w:rsidRDefault="006600BE" w:rsidP="006600BE">
      <w:pPr>
        <w:bidi/>
        <w:jc w:val="both"/>
        <w:rPr>
          <w:sz w:val="20"/>
          <w:rtl/>
        </w:rPr>
      </w:pPr>
      <w:r>
        <w:rPr>
          <w:rFonts w:ascii="Simplified Arabic" w:hAnsi="Simplified Arabic" w:cs="Simplified Arabic"/>
          <w:rtl/>
          <w:lang w:bidi="ar-LB"/>
        </w:rPr>
        <w:t xml:space="preserve">للمزيد من المعلومات، يرجى زيارة المواقع الإلكترونية الخاصة بالشركة: </w:t>
      </w:r>
      <w:hyperlink r:id="rId8" w:history="1">
        <w:r>
          <w:rPr>
            <w:rStyle w:val="Hyperlink"/>
            <w:color w:val="0070C0"/>
            <w:sz w:val="19"/>
            <w:szCs w:val="19"/>
          </w:rPr>
          <w:t>www.touch.com.lb</w:t>
        </w:r>
      </w:hyperlink>
      <w:r>
        <w:rPr>
          <w:color w:val="0070C0"/>
          <w:sz w:val="19"/>
          <w:szCs w:val="19"/>
        </w:rPr>
        <w:t xml:space="preserve">; </w:t>
      </w:r>
      <w:hyperlink r:id="rId9" w:history="1">
        <w:r>
          <w:rPr>
            <w:rStyle w:val="Hyperlink"/>
            <w:color w:val="0070C0"/>
            <w:sz w:val="19"/>
            <w:szCs w:val="19"/>
          </w:rPr>
          <w:t>www.facebook.com/touchlebanon</w:t>
        </w:r>
      </w:hyperlink>
      <w:r>
        <w:rPr>
          <w:color w:val="0070C0"/>
          <w:sz w:val="19"/>
          <w:szCs w:val="19"/>
        </w:rPr>
        <w:t xml:space="preserve">; </w:t>
      </w:r>
      <w:hyperlink r:id="rId10" w:history="1">
        <w:r>
          <w:rPr>
            <w:rStyle w:val="Hyperlink"/>
            <w:color w:val="0070C0"/>
            <w:sz w:val="19"/>
            <w:szCs w:val="19"/>
          </w:rPr>
          <w:t>www.twitter.com/touchlebanon</w:t>
        </w:r>
      </w:hyperlink>
      <w:r>
        <w:rPr>
          <w:color w:val="0070C0"/>
          <w:sz w:val="19"/>
          <w:szCs w:val="19"/>
        </w:rPr>
        <w:t xml:space="preserve"> </w:t>
      </w:r>
      <w:hyperlink r:id="rId11" w:history="1">
        <w:r>
          <w:rPr>
            <w:rStyle w:val="Hyperlink"/>
            <w:color w:val="0070C0"/>
            <w:sz w:val="19"/>
            <w:szCs w:val="19"/>
          </w:rPr>
          <w:t>www.instagram.com/touchlebanon</w:t>
        </w:r>
      </w:hyperlink>
      <w:r>
        <w:rPr>
          <w:color w:val="0070C0"/>
          <w:sz w:val="19"/>
          <w:szCs w:val="19"/>
        </w:rPr>
        <w:t xml:space="preserve">; </w:t>
      </w:r>
      <w:hyperlink r:id="rId12" w:history="1">
        <w:r>
          <w:rPr>
            <w:rStyle w:val="Hyperlink"/>
            <w:color w:val="0070C0"/>
            <w:sz w:val="19"/>
            <w:szCs w:val="19"/>
          </w:rPr>
          <w:t>www.youtube.com/touchlebanon</w:t>
        </w:r>
      </w:hyperlink>
      <w:r>
        <w:rPr>
          <w:color w:val="0070C0"/>
          <w:sz w:val="19"/>
          <w:szCs w:val="19"/>
        </w:rPr>
        <w:t xml:space="preserve">; </w:t>
      </w:r>
      <w:hyperlink r:id="rId13" w:history="1">
        <w:r>
          <w:rPr>
            <w:rStyle w:val="Hyperlink"/>
            <w:color w:val="0070C0"/>
            <w:sz w:val="19"/>
            <w:szCs w:val="19"/>
          </w:rPr>
          <w:t>www.linkedin.com/company/touch-lebanon</w:t>
        </w:r>
      </w:hyperlink>
    </w:p>
    <w:p w14:paraId="27303231" w14:textId="77777777" w:rsidR="000B2642" w:rsidRPr="00A13B75" w:rsidRDefault="000B2642" w:rsidP="000B2642">
      <w:pPr>
        <w:pStyle w:val="NoSpacing"/>
        <w:bidi/>
        <w:rPr>
          <w:rFonts w:ascii="Simplified Arabic" w:hAnsi="Simplified Arabic" w:cs="Simplified Arabic"/>
          <w:sz w:val="28"/>
          <w:szCs w:val="28"/>
        </w:rPr>
      </w:pPr>
    </w:p>
    <w:p w14:paraId="24784595" w14:textId="77777777" w:rsidR="000D1DA7" w:rsidRPr="00B83768" w:rsidRDefault="000D1DA7" w:rsidP="001D46C3">
      <w:pPr>
        <w:pStyle w:val="NoSpacing"/>
        <w:jc w:val="both"/>
        <w:rPr>
          <w:sz w:val="24"/>
          <w:szCs w:val="24"/>
        </w:rPr>
      </w:pPr>
    </w:p>
    <w:p w14:paraId="1565E008" w14:textId="77777777" w:rsidR="000D1DA7" w:rsidRPr="00B83768" w:rsidRDefault="000D1DA7" w:rsidP="001D46C3">
      <w:pPr>
        <w:pStyle w:val="NoSpacing"/>
        <w:jc w:val="both"/>
        <w:rPr>
          <w:sz w:val="24"/>
          <w:szCs w:val="24"/>
        </w:rPr>
      </w:pPr>
    </w:p>
    <w:p w14:paraId="547F413C" w14:textId="7158828B" w:rsidR="0017075F" w:rsidRDefault="0017075F"/>
    <w:sectPr w:rsidR="0017075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2CE1E" w14:textId="77777777" w:rsidR="007179DB" w:rsidRDefault="007179DB">
      <w:r>
        <w:separator/>
      </w:r>
    </w:p>
  </w:endnote>
  <w:endnote w:type="continuationSeparator" w:id="0">
    <w:p w14:paraId="1734F416" w14:textId="77777777" w:rsidR="007179DB" w:rsidRDefault="0071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charset w:val="00"/>
    <w:family w:val="roman"/>
    <w:pitch w:val="variable"/>
    <w:sig w:usb0="00002003"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67244" w14:textId="77777777" w:rsidR="007179DB" w:rsidRDefault="007179DB">
      <w:r>
        <w:separator/>
      </w:r>
    </w:p>
  </w:footnote>
  <w:footnote w:type="continuationSeparator" w:id="0">
    <w:p w14:paraId="0AE3265D" w14:textId="77777777" w:rsidR="007179DB" w:rsidRDefault="00717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A399D" w14:textId="77777777" w:rsidR="000F387E" w:rsidRDefault="009158CD">
    <w:pPr>
      <w:pStyle w:val="Header"/>
    </w:pPr>
    <w:r>
      <w:rPr>
        <w:noProof/>
      </w:rPr>
      <w:drawing>
        <wp:anchor distT="0" distB="0" distL="114300" distR="114300" simplePos="0" relativeHeight="251659264" behindDoc="0" locked="0" layoutInCell="1" allowOverlap="1" wp14:anchorId="4B8A4164" wp14:editId="11FB86F4">
          <wp:simplePos x="0" y="0"/>
          <wp:positionH relativeFrom="margin">
            <wp:posOffset>4314825</wp:posOffset>
          </wp:positionH>
          <wp:positionV relativeFrom="paragraph">
            <wp:posOffset>-76200</wp:posOffset>
          </wp:positionV>
          <wp:extent cx="2268855" cy="897255"/>
          <wp:effectExtent l="0" t="0" r="0" b="0"/>
          <wp:wrapThrough wrapText="bothSides">
            <wp:wrapPolygon edited="0">
              <wp:start x="0" y="0"/>
              <wp:lineTo x="0" y="21096"/>
              <wp:lineTo x="21401" y="2109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897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96D63"/>
    <w:multiLevelType w:val="hybridMultilevel"/>
    <w:tmpl w:val="B3CAEB7A"/>
    <w:lvl w:ilvl="0" w:tplc="04090001">
      <w:start w:val="1"/>
      <w:numFmt w:val="bullet"/>
      <w:lvlText w:val=""/>
      <w:lvlJc w:val="left"/>
      <w:pPr>
        <w:ind w:left="720" w:hanging="360"/>
      </w:pPr>
      <w:rPr>
        <w:rFonts w:ascii="Symbol" w:hAnsi="Symbol" w:hint="default"/>
      </w:rPr>
    </w:lvl>
    <w:lvl w:ilvl="1" w:tplc="26A4C2F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77CFE"/>
    <w:multiLevelType w:val="hybridMultilevel"/>
    <w:tmpl w:val="54B04092"/>
    <w:lvl w:ilvl="0" w:tplc="BF0CDE6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246654"/>
    <w:multiLevelType w:val="hybridMultilevel"/>
    <w:tmpl w:val="48789762"/>
    <w:lvl w:ilvl="0" w:tplc="D50814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64F54"/>
    <w:multiLevelType w:val="hybridMultilevel"/>
    <w:tmpl w:val="5CFA7618"/>
    <w:lvl w:ilvl="0" w:tplc="CAAA67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695E50"/>
    <w:multiLevelType w:val="hybridMultilevel"/>
    <w:tmpl w:val="DCF6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B6"/>
    <w:rsid w:val="000064A0"/>
    <w:rsid w:val="000165D1"/>
    <w:rsid w:val="0003349E"/>
    <w:rsid w:val="00044C23"/>
    <w:rsid w:val="00085453"/>
    <w:rsid w:val="0009466B"/>
    <w:rsid w:val="000A2F8A"/>
    <w:rsid w:val="000B074A"/>
    <w:rsid w:val="000B2642"/>
    <w:rsid w:val="000C741E"/>
    <w:rsid w:val="000D1DA7"/>
    <w:rsid w:val="000D784D"/>
    <w:rsid w:val="000E5969"/>
    <w:rsid w:val="000F1120"/>
    <w:rsid w:val="00156825"/>
    <w:rsid w:val="0017075F"/>
    <w:rsid w:val="00192EEA"/>
    <w:rsid w:val="00194249"/>
    <w:rsid w:val="001A1DBD"/>
    <w:rsid w:val="001B7799"/>
    <w:rsid w:val="001D46C3"/>
    <w:rsid w:val="001D7C16"/>
    <w:rsid w:val="002023E0"/>
    <w:rsid w:val="002107CE"/>
    <w:rsid w:val="002332B3"/>
    <w:rsid w:val="00237139"/>
    <w:rsid w:val="00250362"/>
    <w:rsid w:val="002508D7"/>
    <w:rsid w:val="00263324"/>
    <w:rsid w:val="00271354"/>
    <w:rsid w:val="00284977"/>
    <w:rsid w:val="00290B82"/>
    <w:rsid w:val="002C6192"/>
    <w:rsid w:val="002E1F49"/>
    <w:rsid w:val="002E24F0"/>
    <w:rsid w:val="003010A4"/>
    <w:rsid w:val="003375AD"/>
    <w:rsid w:val="00367450"/>
    <w:rsid w:val="00385B46"/>
    <w:rsid w:val="0039191A"/>
    <w:rsid w:val="003A16E9"/>
    <w:rsid w:val="003B5500"/>
    <w:rsid w:val="003C1781"/>
    <w:rsid w:val="003C6B2E"/>
    <w:rsid w:val="004160F7"/>
    <w:rsid w:val="00441C80"/>
    <w:rsid w:val="00452308"/>
    <w:rsid w:val="00504900"/>
    <w:rsid w:val="005263E8"/>
    <w:rsid w:val="0053282D"/>
    <w:rsid w:val="0055005E"/>
    <w:rsid w:val="00565EC7"/>
    <w:rsid w:val="0057369C"/>
    <w:rsid w:val="00585F1C"/>
    <w:rsid w:val="005970A0"/>
    <w:rsid w:val="005A5639"/>
    <w:rsid w:val="005B4D04"/>
    <w:rsid w:val="005B744A"/>
    <w:rsid w:val="006243B4"/>
    <w:rsid w:val="00637E38"/>
    <w:rsid w:val="00656E92"/>
    <w:rsid w:val="006600BE"/>
    <w:rsid w:val="006711AD"/>
    <w:rsid w:val="006872C8"/>
    <w:rsid w:val="00693369"/>
    <w:rsid w:val="006A562F"/>
    <w:rsid w:val="006B13B8"/>
    <w:rsid w:val="006B2206"/>
    <w:rsid w:val="006B3065"/>
    <w:rsid w:val="006B6F66"/>
    <w:rsid w:val="006E3F65"/>
    <w:rsid w:val="006F76BA"/>
    <w:rsid w:val="007179DB"/>
    <w:rsid w:val="00725010"/>
    <w:rsid w:val="00736533"/>
    <w:rsid w:val="00767208"/>
    <w:rsid w:val="00784590"/>
    <w:rsid w:val="007A70B6"/>
    <w:rsid w:val="007C3320"/>
    <w:rsid w:val="007E2D80"/>
    <w:rsid w:val="007E2EAF"/>
    <w:rsid w:val="007F7848"/>
    <w:rsid w:val="00801C50"/>
    <w:rsid w:val="00803124"/>
    <w:rsid w:val="00832854"/>
    <w:rsid w:val="00842854"/>
    <w:rsid w:val="00854E62"/>
    <w:rsid w:val="00870B63"/>
    <w:rsid w:val="008711C0"/>
    <w:rsid w:val="00874E98"/>
    <w:rsid w:val="00875E69"/>
    <w:rsid w:val="008A7163"/>
    <w:rsid w:val="008B132E"/>
    <w:rsid w:val="0090055D"/>
    <w:rsid w:val="00912364"/>
    <w:rsid w:val="009158CD"/>
    <w:rsid w:val="0093150D"/>
    <w:rsid w:val="00947BA3"/>
    <w:rsid w:val="00947F7B"/>
    <w:rsid w:val="0095142E"/>
    <w:rsid w:val="00960716"/>
    <w:rsid w:val="00974372"/>
    <w:rsid w:val="00980D00"/>
    <w:rsid w:val="009D66B4"/>
    <w:rsid w:val="009F668A"/>
    <w:rsid w:val="00A04F05"/>
    <w:rsid w:val="00A13B75"/>
    <w:rsid w:val="00A55A55"/>
    <w:rsid w:val="00A6515F"/>
    <w:rsid w:val="00A8524B"/>
    <w:rsid w:val="00A9631E"/>
    <w:rsid w:val="00AC3040"/>
    <w:rsid w:val="00AD4739"/>
    <w:rsid w:val="00AE3A1D"/>
    <w:rsid w:val="00AE5D92"/>
    <w:rsid w:val="00AE79B3"/>
    <w:rsid w:val="00B44ADE"/>
    <w:rsid w:val="00B473AA"/>
    <w:rsid w:val="00B63E9B"/>
    <w:rsid w:val="00B83768"/>
    <w:rsid w:val="00BB7C88"/>
    <w:rsid w:val="00BC1090"/>
    <w:rsid w:val="00BD1E91"/>
    <w:rsid w:val="00BD671C"/>
    <w:rsid w:val="00BF169E"/>
    <w:rsid w:val="00BF44DA"/>
    <w:rsid w:val="00C179B9"/>
    <w:rsid w:val="00CD04EE"/>
    <w:rsid w:val="00CD714B"/>
    <w:rsid w:val="00D04003"/>
    <w:rsid w:val="00D16A69"/>
    <w:rsid w:val="00D8492D"/>
    <w:rsid w:val="00D9366B"/>
    <w:rsid w:val="00DF07C6"/>
    <w:rsid w:val="00DF4A49"/>
    <w:rsid w:val="00E241B8"/>
    <w:rsid w:val="00E3735E"/>
    <w:rsid w:val="00E50EB8"/>
    <w:rsid w:val="00E64DBB"/>
    <w:rsid w:val="00E67767"/>
    <w:rsid w:val="00E8416C"/>
    <w:rsid w:val="00EB2B81"/>
    <w:rsid w:val="00EB5981"/>
    <w:rsid w:val="00EC6FCF"/>
    <w:rsid w:val="00F10C13"/>
    <w:rsid w:val="00F2682A"/>
    <w:rsid w:val="00FA0E90"/>
    <w:rsid w:val="00FA34CB"/>
    <w:rsid w:val="00FD3C5F"/>
    <w:rsid w:val="00FF40DE"/>
    <w:rsid w:val="00FF67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AEB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0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0B6"/>
    <w:pPr>
      <w:ind w:left="720"/>
    </w:pPr>
  </w:style>
  <w:style w:type="paragraph" w:styleId="Header">
    <w:name w:val="header"/>
    <w:basedOn w:val="Normal"/>
    <w:link w:val="HeaderChar"/>
    <w:uiPriority w:val="99"/>
    <w:unhideWhenUsed/>
    <w:rsid w:val="007A70B6"/>
    <w:pPr>
      <w:tabs>
        <w:tab w:val="center" w:pos="4680"/>
        <w:tab w:val="right" w:pos="9360"/>
      </w:tabs>
    </w:pPr>
  </w:style>
  <w:style w:type="character" w:customStyle="1" w:styleId="HeaderChar">
    <w:name w:val="Header Char"/>
    <w:basedOn w:val="DefaultParagraphFont"/>
    <w:link w:val="Header"/>
    <w:uiPriority w:val="99"/>
    <w:rsid w:val="007A70B6"/>
    <w:rPr>
      <w:rFonts w:ascii="Calibri" w:hAnsi="Calibri" w:cs="Times New Roman"/>
    </w:rPr>
  </w:style>
  <w:style w:type="paragraph" w:styleId="BalloonText">
    <w:name w:val="Balloon Text"/>
    <w:basedOn w:val="Normal"/>
    <w:link w:val="BalloonTextChar"/>
    <w:uiPriority w:val="99"/>
    <w:semiHidden/>
    <w:unhideWhenUsed/>
    <w:rsid w:val="00233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2B3"/>
    <w:rPr>
      <w:rFonts w:ascii="Segoe UI" w:hAnsi="Segoe UI" w:cs="Segoe UI"/>
      <w:sz w:val="18"/>
      <w:szCs w:val="18"/>
    </w:rPr>
  </w:style>
  <w:style w:type="paragraph" w:styleId="Footer">
    <w:name w:val="footer"/>
    <w:basedOn w:val="Normal"/>
    <w:link w:val="FooterChar"/>
    <w:uiPriority w:val="99"/>
    <w:unhideWhenUsed/>
    <w:rsid w:val="00290B82"/>
    <w:pPr>
      <w:tabs>
        <w:tab w:val="center" w:pos="4680"/>
        <w:tab w:val="right" w:pos="9360"/>
      </w:tabs>
    </w:pPr>
  </w:style>
  <w:style w:type="character" w:customStyle="1" w:styleId="FooterChar">
    <w:name w:val="Footer Char"/>
    <w:basedOn w:val="DefaultParagraphFont"/>
    <w:link w:val="Footer"/>
    <w:uiPriority w:val="99"/>
    <w:rsid w:val="00290B82"/>
    <w:rPr>
      <w:rFonts w:ascii="Calibri" w:hAnsi="Calibri" w:cs="Times New Roman"/>
    </w:rPr>
  </w:style>
  <w:style w:type="paragraph" w:styleId="NoSpacing">
    <w:name w:val="No Spacing"/>
    <w:uiPriority w:val="1"/>
    <w:qFormat/>
    <w:rsid w:val="000D1DA7"/>
    <w:pPr>
      <w:spacing w:after="0" w:line="240" w:lineRule="auto"/>
    </w:pPr>
    <w:rPr>
      <w:rFonts w:ascii="Calibri" w:hAnsi="Calibri" w:cs="Calibri"/>
    </w:rPr>
  </w:style>
  <w:style w:type="character" w:styleId="Hyperlink">
    <w:name w:val="Hyperlink"/>
    <w:basedOn w:val="DefaultParagraphFont"/>
    <w:uiPriority w:val="99"/>
    <w:semiHidden/>
    <w:unhideWhenUsed/>
    <w:rsid w:val="006600B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ch.com.lb" TargetMode="External"/><Relationship Id="rId13" Type="http://schemas.openxmlformats.org/officeDocument/2006/relationships/hyperlink" Target="http://www.linkedin.com/company/touch-leban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touchleban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touchleban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witter.com/touchlebanon" TargetMode="External"/><Relationship Id="rId4" Type="http://schemas.openxmlformats.org/officeDocument/2006/relationships/settings" Target="settings.xml"/><Relationship Id="rId9" Type="http://schemas.openxmlformats.org/officeDocument/2006/relationships/hyperlink" Target="http://www.facebook.com/touchleban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9653D-5F21-46FE-BAEA-0B590C11E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2018-10-23T13:33:00Z</dcterms:created>
  <dcterms:modified xsi:type="dcterms:W3CDTF">2018-10-31T07:06:00Z</dcterms:modified>
</cp:coreProperties>
</file>