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6CDA8" w14:textId="77777777" w:rsidR="00EF6174" w:rsidRDefault="00EF6174" w:rsidP="00EF6174">
      <w:pPr>
        <w:pStyle w:val="NoSpacing"/>
        <w:bidi/>
        <w:jc w:val="center"/>
        <w:rPr>
          <w:rFonts w:hint="cs"/>
          <w:b/>
          <w:sz w:val="40"/>
          <w:szCs w:val="40"/>
          <w:rtl/>
          <w:lang w:bidi="ar-LB"/>
        </w:rPr>
      </w:pPr>
    </w:p>
    <w:p w14:paraId="460C8CE8" w14:textId="5512893E" w:rsidR="00EF6174" w:rsidRPr="00EF6174" w:rsidRDefault="00EF6174" w:rsidP="00393334">
      <w:pPr>
        <w:pStyle w:val="NoSpacing"/>
        <w:bidi/>
        <w:jc w:val="center"/>
        <w:rPr>
          <w:bCs/>
          <w:sz w:val="40"/>
          <w:szCs w:val="40"/>
          <w:rtl/>
        </w:rPr>
      </w:pPr>
      <w:r w:rsidRPr="00EF6174">
        <w:rPr>
          <w:rFonts w:hint="cs"/>
          <w:bCs/>
          <w:sz w:val="40"/>
          <w:szCs w:val="40"/>
          <w:rtl/>
        </w:rPr>
        <w:t>وزير الاتصالات جمال الجر</w:t>
      </w:r>
      <w:r w:rsidR="00723A0F">
        <w:rPr>
          <w:rFonts w:hint="cs"/>
          <w:bCs/>
          <w:sz w:val="40"/>
          <w:szCs w:val="40"/>
          <w:rtl/>
        </w:rPr>
        <w:t>ّ</w:t>
      </w:r>
      <w:r w:rsidRPr="00EF6174">
        <w:rPr>
          <w:rFonts w:hint="cs"/>
          <w:bCs/>
          <w:sz w:val="40"/>
          <w:szCs w:val="40"/>
          <w:rtl/>
        </w:rPr>
        <w:t xml:space="preserve">اح زار </w:t>
      </w:r>
      <w:r w:rsidR="00393334">
        <w:rPr>
          <w:rFonts w:hint="cs"/>
          <w:bCs/>
          <w:sz w:val="40"/>
          <w:szCs w:val="40"/>
          <w:rtl/>
        </w:rPr>
        <w:t>جناح</w:t>
      </w:r>
      <w:r w:rsidRPr="00EF6174">
        <w:rPr>
          <w:rFonts w:hint="cs"/>
          <w:bCs/>
          <w:sz w:val="40"/>
          <w:szCs w:val="40"/>
          <w:rtl/>
        </w:rPr>
        <w:t xml:space="preserve"> مجموعة زين في المؤتمر العالمي للهواتف النقالة</w:t>
      </w:r>
      <w:r w:rsidR="00343F7E">
        <w:rPr>
          <w:bCs/>
          <w:sz w:val="40"/>
          <w:szCs w:val="40"/>
        </w:rPr>
        <w:t xml:space="preserve">MWC </w:t>
      </w:r>
      <w:r w:rsidRPr="00EF6174">
        <w:rPr>
          <w:rFonts w:hint="cs"/>
          <w:bCs/>
          <w:sz w:val="40"/>
          <w:szCs w:val="40"/>
          <w:rtl/>
        </w:rPr>
        <w:t xml:space="preserve"> في برشلونة</w:t>
      </w:r>
    </w:p>
    <w:p w14:paraId="6A86892E" w14:textId="77777777" w:rsidR="00B27AF4" w:rsidRDefault="00B27AF4" w:rsidP="00873B1D">
      <w:pPr>
        <w:pStyle w:val="NoSpacing"/>
        <w:rPr>
          <w:rtl/>
        </w:rPr>
      </w:pPr>
    </w:p>
    <w:p w14:paraId="46498EF0" w14:textId="77777777" w:rsidR="00EF6174" w:rsidRDefault="00EF6174" w:rsidP="00EF6174">
      <w:pPr>
        <w:pStyle w:val="NoSpacing"/>
        <w:jc w:val="right"/>
        <w:rPr>
          <w:rtl/>
        </w:rPr>
      </w:pPr>
    </w:p>
    <w:p w14:paraId="7FFFCB43" w14:textId="3A6E4C63" w:rsidR="00C74A97" w:rsidRDefault="00EF6174" w:rsidP="001E650F">
      <w:pPr>
        <w:pStyle w:val="NoSpacing"/>
        <w:numPr>
          <w:ilvl w:val="0"/>
          <w:numId w:val="3"/>
        </w:numPr>
        <w:bidi/>
        <w:rPr>
          <w:rFonts w:ascii="Simplified Arabic" w:hAnsi="Simplified Arabic" w:cs="Simplified Arabic"/>
          <w:b/>
          <w:bCs/>
          <w:i/>
          <w:iCs/>
          <w:sz w:val="28"/>
          <w:szCs w:val="28"/>
          <w:lang w:bidi="ar-LB"/>
        </w:rPr>
      </w:pPr>
      <w:r w:rsidRPr="00C74A97">
        <w:rPr>
          <w:rFonts w:ascii="Simplified Arabic" w:hAnsi="Simplified Arabic" w:cs="Simplified Arabic" w:hint="cs"/>
          <w:b/>
          <w:bCs/>
          <w:i/>
          <w:iCs/>
          <w:sz w:val="28"/>
          <w:szCs w:val="28"/>
          <w:rtl/>
          <w:lang w:bidi="ar-LB"/>
        </w:rPr>
        <w:t>الخرافي:" نحن على تناغم</w:t>
      </w:r>
      <w:r w:rsidR="00B75EB2" w:rsidRPr="00C74A97">
        <w:rPr>
          <w:rFonts w:ascii="Simplified Arabic" w:hAnsi="Simplified Arabic" w:cs="Simplified Arabic" w:hint="cs"/>
          <w:b/>
          <w:bCs/>
          <w:i/>
          <w:iCs/>
          <w:sz w:val="28"/>
          <w:szCs w:val="28"/>
          <w:rtl/>
          <w:lang w:bidi="ar-LB"/>
        </w:rPr>
        <w:t xml:space="preserve"> تام</w:t>
      </w:r>
      <w:r w:rsidRPr="00C74A97">
        <w:rPr>
          <w:rFonts w:ascii="Simplified Arabic" w:hAnsi="Simplified Arabic" w:cs="Simplified Arabic" w:hint="cs"/>
          <w:b/>
          <w:bCs/>
          <w:i/>
          <w:iCs/>
          <w:sz w:val="28"/>
          <w:szCs w:val="28"/>
          <w:rtl/>
          <w:lang w:bidi="ar-LB"/>
        </w:rPr>
        <w:t xml:space="preserve"> مع رؤية الوزارة</w:t>
      </w:r>
      <w:r w:rsidR="001E650F">
        <w:rPr>
          <w:rFonts w:ascii="Simplified Arabic" w:hAnsi="Simplified Arabic" w:cs="Simplified Arabic" w:hint="cs"/>
          <w:b/>
          <w:bCs/>
          <w:i/>
          <w:iCs/>
          <w:sz w:val="28"/>
          <w:szCs w:val="28"/>
          <w:rtl/>
          <w:lang w:bidi="ar-LB"/>
        </w:rPr>
        <w:t xml:space="preserve"> لتوظيف </w:t>
      </w:r>
      <w:r w:rsidRPr="00C74A97">
        <w:rPr>
          <w:rFonts w:ascii="Simplified Arabic" w:hAnsi="Simplified Arabic" w:cs="Simplified Arabic" w:hint="cs"/>
          <w:b/>
          <w:bCs/>
          <w:i/>
          <w:iCs/>
          <w:sz w:val="28"/>
          <w:szCs w:val="28"/>
          <w:rtl/>
          <w:lang w:bidi="ar-LB"/>
        </w:rPr>
        <w:t>التكنولوجيا و</w:t>
      </w:r>
      <w:r w:rsidR="001C41C3" w:rsidRPr="00C74A97">
        <w:rPr>
          <w:rFonts w:ascii="Simplified Arabic" w:hAnsi="Simplified Arabic" w:cs="Simplified Arabic" w:hint="cs"/>
          <w:b/>
          <w:bCs/>
          <w:i/>
          <w:iCs/>
          <w:sz w:val="28"/>
          <w:szCs w:val="28"/>
          <w:rtl/>
          <w:lang w:bidi="ar-LB"/>
        </w:rPr>
        <w:t>الإبتكار الرقمي</w:t>
      </w:r>
      <w:r w:rsidR="007A6154" w:rsidRPr="00C74A97">
        <w:rPr>
          <w:rFonts w:ascii="Simplified Arabic" w:hAnsi="Simplified Arabic" w:cs="Simplified Arabic" w:hint="cs"/>
          <w:b/>
          <w:bCs/>
          <w:i/>
          <w:iCs/>
          <w:sz w:val="28"/>
          <w:szCs w:val="28"/>
          <w:rtl/>
          <w:lang w:bidi="ar-LB"/>
        </w:rPr>
        <w:t xml:space="preserve"> لدفع عجلة النمو </w:t>
      </w:r>
      <w:r w:rsidR="007A6154" w:rsidRPr="000503A8">
        <w:rPr>
          <w:rFonts w:ascii="Simplified Arabic" w:hAnsi="Simplified Arabic" w:cs="Simplified Arabic" w:hint="cs"/>
          <w:b/>
          <w:bCs/>
          <w:i/>
          <w:iCs/>
          <w:sz w:val="28"/>
          <w:szCs w:val="28"/>
          <w:rtl/>
          <w:lang w:bidi="ar-LB"/>
        </w:rPr>
        <w:t xml:space="preserve">الاقتصادي </w:t>
      </w:r>
      <w:r w:rsidR="000503A8">
        <w:rPr>
          <w:rFonts w:ascii="Simplified Arabic" w:hAnsi="Simplified Arabic" w:cs="Simplified Arabic" w:hint="cs"/>
          <w:b/>
          <w:bCs/>
          <w:i/>
          <w:iCs/>
          <w:sz w:val="28"/>
          <w:szCs w:val="28"/>
          <w:rtl/>
          <w:lang w:bidi="ar-LB"/>
        </w:rPr>
        <w:t>والارتقاء</w:t>
      </w:r>
      <w:r w:rsidR="004C2775" w:rsidRPr="000503A8">
        <w:rPr>
          <w:rFonts w:ascii="Simplified Arabic" w:hAnsi="Simplified Arabic" w:cs="Simplified Arabic" w:hint="cs"/>
          <w:b/>
          <w:bCs/>
          <w:i/>
          <w:iCs/>
          <w:sz w:val="28"/>
          <w:szCs w:val="28"/>
          <w:rtl/>
          <w:lang w:bidi="ar-LB"/>
        </w:rPr>
        <w:t xml:space="preserve"> </w:t>
      </w:r>
      <w:r w:rsidR="000503A8">
        <w:rPr>
          <w:rFonts w:ascii="Simplified Arabic" w:hAnsi="Simplified Arabic" w:cs="Simplified Arabic" w:hint="cs"/>
          <w:b/>
          <w:bCs/>
          <w:i/>
          <w:iCs/>
          <w:sz w:val="28"/>
          <w:szCs w:val="28"/>
          <w:rtl/>
          <w:lang w:bidi="ar-LB"/>
        </w:rPr>
        <w:t>ب</w:t>
      </w:r>
      <w:r w:rsidR="004C2775" w:rsidRPr="000503A8">
        <w:rPr>
          <w:rFonts w:ascii="Simplified Arabic" w:hAnsi="Simplified Arabic" w:cs="Simplified Arabic" w:hint="cs"/>
          <w:b/>
          <w:bCs/>
          <w:i/>
          <w:iCs/>
          <w:sz w:val="28"/>
          <w:szCs w:val="28"/>
          <w:rtl/>
          <w:lang w:bidi="ar-LB"/>
        </w:rPr>
        <w:t>حياة</w:t>
      </w:r>
      <w:r w:rsidR="007A6154" w:rsidRPr="000503A8">
        <w:rPr>
          <w:rFonts w:ascii="Simplified Arabic" w:hAnsi="Simplified Arabic" w:cs="Simplified Arabic" w:hint="cs"/>
          <w:b/>
          <w:bCs/>
          <w:i/>
          <w:iCs/>
          <w:sz w:val="28"/>
          <w:szCs w:val="28"/>
          <w:rtl/>
          <w:lang w:bidi="ar-LB"/>
        </w:rPr>
        <w:t xml:space="preserve"> اللبناني</w:t>
      </w:r>
      <w:r w:rsidR="000503A8" w:rsidRPr="000503A8">
        <w:rPr>
          <w:rFonts w:ascii="Simplified Arabic" w:hAnsi="Simplified Arabic" w:cs="Simplified Arabic" w:hint="cs"/>
          <w:b/>
          <w:bCs/>
          <w:i/>
          <w:iCs/>
          <w:sz w:val="28"/>
          <w:szCs w:val="28"/>
          <w:rtl/>
          <w:lang w:bidi="ar-LB"/>
        </w:rPr>
        <w:t>ين</w:t>
      </w:r>
    </w:p>
    <w:p w14:paraId="6E84A236" w14:textId="77777777" w:rsidR="00C74A97" w:rsidRPr="00C74A97" w:rsidRDefault="00C74A97" w:rsidP="00C74A97">
      <w:pPr>
        <w:pStyle w:val="NoSpacing"/>
        <w:bidi/>
        <w:rPr>
          <w:rFonts w:ascii="Simplified Arabic" w:hAnsi="Simplified Arabic" w:cs="Simplified Arabic"/>
          <w:b/>
          <w:bCs/>
          <w:i/>
          <w:iCs/>
          <w:sz w:val="28"/>
          <w:szCs w:val="28"/>
          <w:rtl/>
          <w:lang w:bidi="ar-LB"/>
        </w:rPr>
      </w:pPr>
    </w:p>
    <w:p w14:paraId="2CADCEF7" w14:textId="5A7B79C2" w:rsidR="007A6154" w:rsidRDefault="007A6154" w:rsidP="00D744BA">
      <w:pPr>
        <w:pStyle w:val="NoSpacing"/>
        <w:numPr>
          <w:ilvl w:val="0"/>
          <w:numId w:val="3"/>
        </w:numPr>
        <w:bidi/>
        <w:rPr>
          <w:rFonts w:ascii="Simplified Arabic" w:hAnsi="Simplified Arabic" w:cs="Simplified Arabic"/>
          <w:b/>
          <w:bCs/>
          <w:i/>
          <w:iCs/>
          <w:sz w:val="28"/>
          <w:szCs w:val="28"/>
          <w:rtl/>
          <w:lang w:bidi="ar-LB"/>
        </w:rPr>
      </w:pPr>
      <w:r>
        <w:rPr>
          <w:rFonts w:ascii="Simplified Arabic" w:hAnsi="Simplified Arabic" w:cs="Simplified Arabic" w:hint="cs"/>
          <w:b/>
          <w:bCs/>
          <w:i/>
          <w:iCs/>
          <w:sz w:val="28"/>
          <w:szCs w:val="28"/>
          <w:rtl/>
          <w:lang w:bidi="ar-LB"/>
        </w:rPr>
        <w:t xml:space="preserve">ركزت المناقشات </w:t>
      </w:r>
      <w:r w:rsidR="00980058">
        <w:rPr>
          <w:rFonts w:ascii="Simplified Arabic" w:hAnsi="Simplified Arabic" w:cs="Simplified Arabic" w:hint="cs"/>
          <w:b/>
          <w:bCs/>
          <w:i/>
          <w:iCs/>
          <w:sz w:val="28"/>
          <w:szCs w:val="28"/>
          <w:rtl/>
          <w:lang w:bidi="ar-LB"/>
        </w:rPr>
        <w:t>بين رئيس</w:t>
      </w:r>
      <w:r w:rsidR="00167010">
        <w:rPr>
          <w:rFonts w:ascii="Simplified Arabic" w:hAnsi="Simplified Arabic" w:cs="Simplified Arabic" w:hint="cs"/>
          <w:b/>
          <w:bCs/>
          <w:i/>
          <w:iCs/>
          <w:sz w:val="28"/>
          <w:szCs w:val="28"/>
          <w:rtl/>
          <w:lang w:bidi="ar-LB"/>
        </w:rPr>
        <w:t xml:space="preserve"> مجلس إدارة</w:t>
      </w:r>
      <w:r w:rsidR="00980058">
        <w:rPr>
          <w:rFonts w:ascii="Simplified Arabic" w:hAnsi="Simplified Arabic" w:cs="Simplified Arabic" w:hint="cs"/>
          <w:b/>
          <w:bCs/>
          <w:i/>
          <w:iCs/>
          <w:sz w:val="28"/>
          <w:szCs w:val="28"/>
          <w:rtl/>
          <w:lang w:bidi="ar-LB"/>
        </w:rPr>
        <w:t xml:space="preserve"> تاتش</w:t>
      </w:r>
      <w:r>
        <w:rPr>
          <w:rFonts w:ascii="Simplified Arabic" w:hAnsi="Simplified Arabic" w:cs="Simplified Arabic" w:hint="cs"/>
          <w:b/>
          <w:bCs/>
          <w:i/>
          <w:iCs/>
          <w:sz w:val="28"/>
          <w:szCs w:val="28"/>
          <w:rtl/>
          <w:lang w:bidi="ar-LB"/>
        </w:rPr>
        <w:t xml:space="preserve"> بدر الخرافي ومدراء زين</w:t>
      </w:r>
      <w:r w:rsidR="00D744BA">
        <w:rPr>
          <w:rFonts w:ascii="Simplified Arabic" w:hAnsi="Simplified Arabic" w:cs="Simplified Arabic"/>
          <w:b/>
          <w:bCs/>
          <w:i/>
          <w:iCs/>
          <w:sz w:val="28"/>
          <w:szCs w:val="28"/>
          <w:lang w:bidi="ar-LB"/>
        </w:rPr>
        <w:t xml:space="preserve"> </w:t>
      </w:r>
      <w:r w:rsidR="00980058">
        <w:rPr>
          <w:rFonts w:ascii="Simplified Arabic" w:hAnsi="Simplified Arabic" w:cs="Simplified Arabic" w:hint="cs"/>
          <w:b/>
          <w:bCs/>
          <w:i/>
          <w:iCs/>
          <w:sz w:val="28"/>
          <w:szCs w:val="28"/>
          <w:rtl/>
          <w:lang w:bidi="ar-LB"/>
        </w:rPr>
        <w:t>على</w:t>
      </w:r>
      <w:r>
        <w:rPr>
          <w:rFonts w:ascii="Simplified Arabic" w:hAnsi="Simplified Arabic" w:cs="Simplified Arabic" w:hint="cs"/>
          <w:b/>
          <w:bCs/>
          <w:i/>
          <w:iCs/>
          <w:sz w:val="28"/>
          <w:szCs w:val="28"/>
          <w:rtl/>
          <w:lang w:bidi="ar-LB"/>
        </w:rPr>
        <w:t xml:space="preserve"> خارطة الطريق لقطاع الاتصالات في لبنان</w:t>
      </w:r>
    </w:p>
    <w:p w14:paraId="22E9942D" w14:textId="77777777" w:rsidR="007A6154" w:rsidRDefault="007A6154" w:rsidP="007A6154">
      <w:pPr>
        <w:pStyle w:val="NoSpacing"/>
        <w:bidi/>
        <w:rPr>
          <w:rFonts w:ascii="Simplified Arabic" w:hAnsi="Simplified Arabic" w:cs="Simplified Arabic"/>
          <w:b/>
          <w:bCs/>
          <w:i/>
          <w:iCs/>
          <w:sz w:val="28"/>
          <w:szCs w:val="28"/>
          <w:rtl/>
          <w:lang w:bidi="ar-LB"/>
        </w:rPr>
      </w:pPr>
    </w:p>
    <w:p w14:paraId="75E64FE5" w14:textId="4DFAE237" w:rsidR="000558F5" w:rsidRDefault="007A6154" w:rsidP="004C2775">
      <w:pPr>
        <w:pStyle w:val="NoSpacing"/>
        <w:bidi/>
        <w:jc w:val="both"/>
        <w:rPr>
          <w:rFonts w:ascii="Simplified Arabic" w:hAnsi="Simplified Arabic" w:cs="Simplified Arabic"/>
          <w:sz w:val="28"/>
          <w:szCs w:val="28"/>
          <w:rtl/>
          <w:lang w:bidi="ar-LB"/>
        </w:rPr>
      </w:pPr>
      <w:r w:rsidRPr="00F4507D">
        <w:rPr>
          <w:rFonts w:ascii="Simplified Arabic" w:eastAsia="Arial Unicode MS" w:hAnsi="Simplified Arabic" w:cs="Simplified Arabic" w:hint="cs"/>
          <w:b/>
          <w:bCs/>
          <w:color w:val="000000"/>
          <w:sz w:val="28"/>
          <w:szCs w:val="28"/>
          <w:u w:color="000000"/>
          <w:bdr w:val="nil"/>
          <w:rtl/>
          <w:lang w:bidi="ar-LB"/>
        </w:rPr>
        <w:t xml:space="preserve">بيروت، </w:t>
      </w:r>
      <w:r w:rsidR="004C2775">
        <w:rPr>
          <w:rFonts w:ascii="Simplified Arabic" w:eastAsia="Arial Unicode MS" w:hAnsi="Simplified Arabic" w:cs="Simplified Arabic" w:hint="cs"/>
          <w:b/>
          <w:bCs/>
          <w:color w:val="000000"/>
          <w:sz w:val="28"/>
          <w:szCs w:val="28"/>
          <w:u w:color="000000"/>
          <w:bdr w:val="nil"/>
          <w:rtl/>
          <w:lang w:bidi="ar-LB"/>
        </w:rPr>
        <w:t xml:space="preserve">3 </w:t>
      </w:r>
      <w:r>
        <w:rPr>
          <w:rFonts w:ascii="Simplified Arabic" w:eastAsia="Arial Unicode MS" w:hAnsi="Simplified Arabic" w:cs="Simplified Arabic" w:hint="cs"/>
          <w:b/>
          <w:bCs/>
          <w:color w:val="000000"/>
          <w:sz w:val="28"/>
          <w:szCs w:val="28"/>
          <w:u w:color="000000"/>
          <w:bdr w:val="nil"/>
          <w:rtl/>
          <w:lang w:bidi="ar-LB"/>
        </w:rPr>
        <w:t>آذار</w:t>
      </w:r>
      <w:r w:rsidRPr="00F4507D">
        <w:rPr>
          <w:rFonts w:ascii="Simplified Arabic" w:eastAsia="Arial Unicode MS" w:hAnsi="Simplified Arabic" w:cs="Simplified Arabic" w:hint="cs"/>
          <w:b/>
          <w:bCs/>
          <w:color w:val="000000"/>
          <w:sz w:val="28"/>
          <w:szCs w:val="28"/>
          <w:u w:color="000000"/>
          <w:bdr w:val="nil"/>
          <w:rtl/>
          <w:lang w:bidi="ar-LB"/>
        </w:rPr>
        <w:t xml:space="preserve"> 2017:</w:t>
      </w:r>
      <w:r w:rsidRPr="00F4507D">
        <w:rPr>
          <w:rFonts w:ascii="Simplified Arabic" w:eastAsia="Arial Unicode MS" w:hAnsi="Simplified Arabic" w:cs="Simplified Arabic" w:hint="cs"/>
          <w:color w:val="000000"/>
          <w:sz w:val="28"/>
          <w:szCs w:val="28"/>
          <w:u w:color="000000"/>
          <w:bdr w:val="nil"/>
          <w:rtl/>
          <w:lang w:bidi="ar-LB"/>
        </w:rPr>
        <w:t xml:space="preserve"> </w:t>
      </w:r>
      <w:r w:rsidRPr="00F4507D">
        <w:rPr>
          <w:rFonts w:ascii="Simplified Arabic" w:hAnsi="Simplified Arabic" w:cs="Simplified Arabic" w:hint="cs"/>
          <w:sz w:val="28"/>
          <w:szCs w:val="28"/>
          <w:rtl/>
          <w:lang w:bidi="ar-LB"/>
        </w:rPr>
        <w:t>أعلنت تاتش</w:t>
      </w:r>
      <w:r w:rsidRPr="007A6154">
        <w:rPr>
          <w:rFonts w:ascii="Simplified Arabic" w:hAnsi="Simplified Arabic" w:cs="Simplified Arabic"/>
          <w:sz w:val="28"/>
          <w:szCs w:val="28"/>
          <w:rtl/>
          <w:lang w:bidi="ar-LB"/>
        </w:rPr>
        <w:t xml:space="preserve"> </w:t>
      </w:r>
      <w:r w:rsidRPr="00F4507D">
        <w:rPr>
          <w:rFonts w:ascii="Simplified Arabic" w:hAnsi="Simplified Arabic" w:cs="Simplified Arabic"/>
          <w:sz w:val="28"/>
          <w:szCs w:val="28"/>
          <w:rtl/>
          <w:lang w:bidi="ar-LB"/>
        </w:rPr>
        <w:t xml:space="preserve">شركة الإتصالات </w:t>
      </w:r>
      <w:r w:rsidRPr="00F4507D">
        <w:rPr>
          <w:rFonts w:ascii="Simplified Arabic" w:hAnsi="Simplified Arabic" w:cs="Simplified Arabic" w:hint="cs"/>
          <w:sz w:val="28"/>
          <w:szCs w:val="28"/>
          <w:rtl/>
          <w:lang w:bidi="ar-LB"/>
        </w:rPr>
        <w:t>الخلوية</w:t>
      </w:r>
      <w:r w:rsidRPr="00F4507D">
        <w:rPr>
          <w:rFonts w:ascii="Simplified Arabic" w:hAnsi="Simplified Arabic" w:cs="Simplified Arabic"/>
          <w:sz w:val="28"/>
          <w:szCs w:val="28"/>
          <w:rtl/>
          <w:lang w:bidi="ar-LB"/>
        </w:rPr>
        <w:t xml:space="preserve"> الأولى في لبنان بإدارة مجموعة زين</w:t>
      </w:r>
      <w:r w:rsidR="000558F5">
        <w:rPr>
          <w:rFonts w:ascii="Simplified Arabic" w:hAnsi="Simplified Arabic" w:cs="Simplified Arabic" w:hint="cs"/>
          <w:sz w:val="28"/>
          <w:szCs w:val="28"/>
          <w:rtl/>
          <w:lang w:bidi="ar-LB"/>
        </w:rPr>
        <w:t>، عن الزيارة التي قام بها</w:t>
      </w:r>
      <w:r w:rsidR="00393334">
        <w:rPr>
          <w:rFonts w:ascii="Simplified Arabic" w:hAnsi="Simplified Arabic" w:cs="Simplified Arabic" w:hint="cs"/>
          <w:sz w:val="28"/>
          <w:szCs w:val="28"/>
          <w:rtl/>
          <w:lang w:bidi="ar-LB"/>
        </w:rPr>
        <w:t xml:space="preserve"> وزير الاتصالات جمال الجراح لجناح</w:t>
      </w:r>
      <w:r w:rsidR="000558F5">
        <w:rPr>
          <w:rFonts w:ascii="Simplified Arabic" w:hAnsi="Simplified Arabic" w:cs="Simplified Arabic" w:hint="cs"/>
          <w:sz w:val="28"/>
          <w:szCs w:val="28"/>
          <w:rtl/>
          <w:lang w:bidi="ar-LB"/>
        </w:rPr>
        <w:t xml:space="preserve"> مجموعة زين خلال المؤتمر العالمي للهواتف النقالة</w:t>
      </w:r>
      <w:r w:rsidR="00D744BA">
        <w:rPr>
          <w:rFonts w:ascii="Simplified Arabic" w:hAnsi="Simplified Arabic" w:cs="Simplified Arabic" w:hint="cs"/>
          <w:sz w:val="28"/>
          <w:szCs w:val="28"/>
          <w:rtl/>
          <w:lang w:bidi="ar-LB"/>
        </w:rPr>
        <w:t xml:space="preserve"> </w:t>
      </w:r>
      <w:r w:rsidR="00D744BA">
        <w:rPr>
          <w:rFonts w:ascii="Simplified Arabic" w:hAnsi="Simplified Arabic" w:cs="Simplified Arabic"/>
          <w:sz w:val="28"/>
          <w:szCs w:val="28"/>
          <w:lang w:bidi="ar-LB"/>
        </w:rPr>
        <w:t xml:space="preserve">MWC </w:t>
      </w:r>
      <w:r w:rsidR="00D744BA">
        <w:rPr>
          <w:rFonts w:ascii="Simplified Arabic" w:hAnsi="Simplified Arabic" w:cs="Simplified Arabic" w:hint="cs"/>
          <w:sz w:val="28"/>
          <w:szCs w:val="28"/>
          <w:rtl/>
          <w:lang w:bidi="ar-LB"/>
        </w:rPr>
        <w:t xml:space="preserve"> </w:t>
      </w:r>
      <w:r w:rsidR="00D744BA">
        <w:rPr>
          <w:rFonts w:ascii="Simplified Arabic" w:hAnsi="Simplified Arabic" w:cs="Simplified Arabic" w:hint="cs"/>
          <w:sz w:val="28"/>
          <w:szCs w:val="28"/>
          <w:rtl/>
        </w:rPr>
        <w:t>في برشلونة</w:t>
      </w:r>
      <w:r w:rsidR="000558F5">
        <w:rPr>
          <w:rFonts w:ascii="Simplified Arabic" w:hAnsi="Simplified Arabic" w:cs="Simplified Arabic" w:hint="cs"/>
          <w:sz w:val="28"/>
          <w:szCs w:val="28"/>
          <w:rtl/>
          <w:lang w:bidi="ar-LB"/>
        </w:rPr>
        <w:t>، يرافقه وفد رفيع المستوى من وزارة الاتصالات اللبنانية.</w:t>
      </w:r>
    </w:p>
    <w:p w14:paraId="1F940452" w14:textId="77777777" w:rsidR="00393334" w:rsidRDefault="00393334" w:rsidP="000558F5">
      <w:pPr>
        <w:pStyle w:val="NoSpacing"/>
        <w:bidi/>
        <w:jc w:val="both"/>
        <w:rPr>
          <w:rFonts w:ascii="Simplified Arabic" w:hAnsi="Simplified Arabic" w:cs="Simplified Arabic"/>
          <w:sz w:val="28"/>
          <w:szCs w:val="28"/>
          <w:rtl/>
          <w:lang w:bidi="ar-LB"/>
        </w:rPr>
      </w:pPr>
    </w:p>
    <w:p w14:paraId="0C7688A5" w14:textId="5171DEC6" w:rsidR="000558F5" w:rsidRDefault="00393334" w:rsidP="000503A8">
      <w:pPr>
        <w:pStyle w:val="NoSpacing"/>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تدير </w:t>
      </w:r>
      <w:r w:rsidR="000558F5">
        <w:rPr>
          <w:rFonts w:ascii="Simplified Arabic" w:hAnsi="Simplified Arabic" w:cs="Simplified Arabic" w:hint="cs"/>
          <w:sz w:val="28"/>
          <w:szCs w:val="28"/>
          <w:rtl/>
          <w:lang w:bidi="ar-LB"/>
        </w:rPr>
        <w:t xml:space="preserve">مجموعة زين شبكة تاتش بالنيابة عن الحكومة اللبنانية منذ </w:t>
      </w:r>
      <w:r w:rsidR="00167010">
        <w:rPr>
          <w:rFonts w:ascii="Simplified Arabic" w:hAnsi="Simplified Arabic" w:cs="Simplified Arabic" w:hint="cs"/>
          <w:sz w:val="28"/>
          <w:szCs w:val="28"/>
          <w:rtl/>
          <w:lang w:bidi="ar-LB"/>
        </w:rPr>
        <w:t>ال</w:t>
      </w:r>
      <w:r w:rsidR="000558F5">
        <w:rPr>
          <w:rFonts w:ascii="Simplified Arabic" w:hAnsi="Simplified Arabic" w:cs="Simplified Arabic" w:hint="cs"/>
          <w:sz w:val="28"/>
          <w:szCs w:val="28"/>
          <w:rtl/>
          <w:lang w:bidi="ar-LB"/>
        </w:rPr>
        <w:t>عام 2004، وقد عمل</w:t>
      </w:r>
      <w:r w:rsidR="00980058">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 xml:space="preserve"> طوال تلك السنوات على أن ت</w:t>
      </w:r>
      <w:r w:rsidR="000558F5">
        <w:rPr>
          <w:rFonts w:ascii="Simplified Arabic" w:hAnsi="Simplified Arabic" w:cs="Simplified Arabic" w:hint="cs"/>
          <w:sz w:val="28"/>
          <w:szCs w:val="28"/>
          <w:rtl/>
          <w:lang w:bidi="ar-LB"/>
        </w:rPr>
        <w:t xml:space="preserve">بقى </w:t>
      </w:r>
      <w:r>
        <w:rPr>
          <w:rFonts w:ascii="Simplified Arabic" w:hAnsi="Simplified Arabic" w:cs="Simplified Arabic" w:hint="cs"/>
          <w:sz w:val="28"/>
          <w:szCs w:val="28"/>
          <w:rtl/>
          <w:lang w:bidi="ar-LB"/>
        </w:rPr>
        <w:t>الشركة المشغلة السبّاقة في مجال</w:t>
      </w:r>
      <w:r w:rsidR="000558F5">
        <w:rPr>
          <w:rFonts w:ascii="Simplified Arabic" w:hAnsi="Simplified Arabic" w:cs="Simplified Arabic" w:hint="cs"/>
          <w:sz w:val="28"/>
          <w:szCs w:val="28"/>
          <w:rtl/>
          <w:lang w:bidi="ar-LB"/>
        </w:rPr>
        <w:t xml:space="preserve"> الإبتكار التكنولوجي. زيارة الوزير </w:t>
      </w:r>
      <w:r>
        <w:rPr>
          <w:rFonts w:ascii="Simplified Arabic" w:hAnsi="Simplified Arabic" w:cs="Simplified Arabic" w:hint="cs"/>
          <w:sz w:val="28"/>
          <w:szCs w:val="28"/>
          <w:rtl/>
          <w:lang w:bidi="ar-LB"/>
        </w:rPr>
        <w:t xml:space="preserve">لجناح زين </w:t>
      </w:r>
      <w:r w:rsidR="000558F5">
        <w:rPr>
          <w:rFonts w:ascii="Simplified Arabic" w:hAnsi="Simplified Arabic" w:cs="Simplified Arabic" w:hint="cs"/>
          <w:sz w:val="28"/>
          <w:szCs w:val="28"/>
          <w:rtl/>
          <w:lang w:bidi="ar-LB"/>
        </w:rPr>
        <w:t xml:space="preserve">شكلت فرصة لمناقشة عدد من الجوانب المهمة </w:t>
      </w:r>
      <w:r w:rsidR="00AF06D5">
        <w:rPr>
          <w:rFonts w:ascii="Simplified Arabic" w:hAnsi="Simplified Arabic" w:cs="Simplified Arabic" w:hint="cs"/>
          <w:sz w:val="28"/>
          <w:szCs w:val="28"/>
          <w:rtl/>
          <w:lang w:bidi="ar-LB"/>
        </w:rPr>
        <w:t>المتعلقة بواقع الاتصالات في لبنان مع المدراء التنفيذيين في مجموعة زين، بما في ذلك خارطة الطريق</w:t>
      </w:r>
      <w:r w:rsidR="00B5503A">
        <w:rPr>
          <w:rFonts w:ascii="Simplified Arabic" w:hAnsi="Simplified Arabic" w:cs="Simplified Arabic" w:hint="cs"/>
          <w:sz w:val="28"/>
          <w:szCs w:val="28"/>
          <w:rtl/>
          <w:lang w:bidi="ar-LB"/>
        </w:rPr>
        <w:t xml:space="preserve"> لقطاع الاتصالات والتكنولوجيا</w:t>
      </w:r>
      <w:r w:rsidR="00AF06D5">
        <w:rPr>
          <w:rFonts w:ascii="Simplified Arabic" w:hAnsi="Simplified Arabic" w:cs="Simplified Arabic" w:hint="cs"/>
          <w:sz w:val="28"/>
          <w:szCs w:val="28"/>
          <w:rtl/>
          <w:lang w:bidi="ar-LB"/>
        </w:rPr>
        <w:t xml:space="preserve"> المتعلقة بلبنان</w:t>
      </w:r>
      <w:r w:rsidR="00E32C19">
        <w:rPr>
          <w:rFonts w:ascii="Simplified Arabic" w:hAnsi="Simplified Arabic" w:cs="Simplified Arabic" w:hint="cs"/>
          <w:sz w:val="28"/>
          <w:szCs w:val="28"/>
          <w:rtl/>
          <w:lang w:bidi="ar-LB"/>
        </w:rPr>
        <w:t xml:space="preserve">، </w:t>
      </w:r>
      <w:r w:rsidR="00E32C19" w:rsidRPr="00E32C19">
        <w:rPr>
          <w:rFonts w:ascii="Simplified Arabic" w:hAnsi="Simplified Arabic" w:cs="Simplified Arabic" w:hint="cs"/>
          <w:sz w:val="28"/>
          <w:szCs w:val="28"/>
          <w:rtl/>
          <w:lang w:bidi="ar-LB"/>
        </w:rPr>
        <w:t xml:space="preserve"> </w:t>
      </w:r>
      <w:r w:rsidR="00E32C19">
        <w:rPr>
          <w:rFonts w:ascii="Simplified Arabic" w:hAnsi="Simplified Arabic" w:cs="Simplified Arabic" w:hint="cs"/>
          <w:sz w:val="28"/>
          <w:szCs w:val="28"/>
          <w:rtl/>
          <w:lang w:bidi="ar-LB"/>
        </w:rPr>
        <w:t xml:space="preserve">بالاضافة الى كيفية لعب زين وتاتش دوراً فعالاً في دعم </w:t>
      </w:r>
      <w:r w:rsidR="000503A8">
        <w:rPr>
          <w:rFonts w:ascii="Simplified Arabic" w:hAnsi="Simplified Arabic" w:cs="Simplified Arabic" w:hint="cs"/>
          <w:sz w:val="28"/>
          <w:szCs w:val="28"/>
          <w:rtl/>
          <w:lang w:bidi="ar-LB"/>
        </w:rPr>
        <w:t>نظام ا</w:t>
      </w:r>
      <w:r w:rsidR="00E32C19">
        <w:rPr>
          <w:rFonts w:ascii="Simplified Arabic" w:hAnsi="Simplified Arabic" w:cs="Simplified Arabic" w:hint="cs"/>
          <w:sz w:val="28"/>
          <w:szCs w:val="28"/>
          <w:rtl/>
          <w:lang w:bidi="ar-LB"/>
        </w:rPr>
        <w:t>لأعمال اللبنانية الناشئة</w:t>
      </w:r>
      <w:r w:rsidR="000503A8">
        <w:rPr>
          <w:rFonts w:ascii="Simplified Arabic" w:hAnsi="Simplified Arabic" w:cs="Simplified Arabic" w:hint="cs"/>
          <w:sz w:val="28"/>
          <w:szCs w:val="28"/>
          <w:rtl/>
          <w:lang w:bidi="ar-LB"/>
        </w:rPr>
        <w:t xml:space="preserve"> </w:t>
      </w:r>
      <w:r w:rsidR="00E32C19">
        <w:rPr>
          <w:rFonts w:ascii="Simplified Arabic" w:hAnsi="Simplified Arabic" w:cs="Simplified Arabic" w:hint="cs"/>
          <w:sz w:val="28"/>
          <w:szCs w:val="28"/>
          <w:rtl/>
          <w:lang w:bidi="ar-LB"/>
        </w:rPr>
        <w:t>ال</w:t>
      </w:r>
      <w:r w:rsidR="000503A8">
        <w:rPr>
          <w:rFonts w:ascii="Simplified Arabic" w:hAnsi="Simplified Arabic" w:cs="Simplified Arabic" w:hint="cs"/>
          <w:sz w:val="28"/>
          <w:szCs w:val="28"/>
          <w:rtl/>
          <w:lang w:bidi="ar-LB"/>
        </w:rPr>
        <w:t>ذي</w:t>
      </w:r>
      <w:r w:rsidR="00E32C19">
        <w:rPr>
          <w:rFonts w:ascii="Simplified Arabic" w:hAnsi="Simplified Arabic" w:cs="Simplified Arabic" w:hint="cs"/>
          <w:sz w:val="28"/>
          <w:szCs w:val="28"/>
          <w:rtl/>
          <w:lang w:bidi="ar-LB"/>
        </w:rPr>
        <w:t xml:space="preserve"> </w:t>
      </w:r>
      <w:r w:rsidR="000503A8">
        <w:rPr>
          <w:rFonts w:ascii="Simplified Arabic" w:hAnsi="Simplified Arabic" w:cs="Simplified Arabic" w:hint="cs"/>
          <w:sz w:val="28"/>
          <w:szCs w:val="28"/>
          <w:rtl/>
          <w:lang w:bidi="ar-LB"/>
        </w:rPr>
        <w:t>ي</w:t>
      </w:r>
      <w:r w:rsidR="00E32C19">
        <w:rPr>
          <w:rFonts w:ascii="Simplified Arabic" w:hAnsi="Simplified Arabic" w:cs="Simplified Arabic" w:hint="cs"/>
          <w:sz w:val="28"/>
          <w:szCs w:val="28"/>
          <w:rtl/>
          <w:lang w:bidi="ar-LB"/>
        </w:rPr>
        <w:t>تطور بسرعة.</w:t>
      </w:r>
    </w:p>
    <w:p w14:paraId="3D5843D1" w14:textId="77777777" w:rsidR="00B5503A" w:rsidRDefault="00B5503A" w:rsidP="003075DE">
      <w:pPr>
        <w:pStyle w:val="NoSpacing"/>
        <w:bidi/>
        <w:jc w:val="both"/>
        <w:rPr>
          <w:rFonts w:ascii="Simplified Arabic" w:hAnsi="Simplified Arabic" w:cs="Simplified Arabic"/>
          <w:sz w:val="28"/>
          <w:szCs w:val="28"/>
          <w:rtl/>
          <w:lang w:bidi="ar-LB"/>
        </w:rPr>
      </w:pPr>
    </w:p>
    <w:p w14:paraId="38E47B42" w14:textId="059C0437" w:rsidR="00E32C19" w:rsidRDefault="00E32C19" w:rsidP="001E650F">
      <w:pPr>
        <w:pStyle w:val="NoSpacing"/>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من جهتها، لا تزال زين على التزامها فيما يتعلق بإدارة </w:t>
      </w:r>
      <w:r w:rsidR="001E650F">
        <w:rPr>
          <w:rFonts w:ascii="Simplified Arabic" w:hAnsi="Simplified Arabic" w:cs="Simplified Arabic" w:hint="cs"/>
          <w:sz w:val="28"/>
          <w:szCs w:val="28"/>
          <w:rtl/>
          <w:lang w:bidi="ar-LB"/>
        </w:rPr>
        <w:t>تاتش</w:t>
      </w:r>
      <w:r>
        <w:rPr>
          <w:rFonts w:ascii="Simplified Arabic" w:hAnsi="Simplified Arabic" w:cs="Simplified Arabic" w:hint="cs"/>
          <w:sz w:val="28"/>
          <w:szCs w:val="28"/>
          <w:rtl/>
          <w:lang w:bidi="ar-LB"/>
        </w:rPr>
        <w:t xml:space="preserve"> كما على التزامها اتجاه لبنان، وتتطلع الى تحقيق المزيد من التطور على صعيد التحول التكنولوجي في لبنان بالتعاون مع وزارة الاتصالات. وفي الأعوام الأخيرة، </w:t>
      </w:r>
      <w:r w:rsidRPr="00723A0F">
        <w:rPr>
          <w:rFonts w:ascii="Simplified Arabic" w:hAnsi="Simplified Arabic" w:cs="Simplified Arabic" w:hint="cs"/>
          <w:sz w:val="28"/>
          <w:szCs w:val="28"/>
          <w:rtl/>
          <w:lang w:bidi="ar-LB"/>
        </w:rPr>
        <w:t>ضاعفت</w:t>
      </w:r>
      <w:r w:rsidRPr="00723A0F">
        <w:rPr>
          <w:rFonts w:ascii="Simplified Arabic" w:hAnsi="Simplified Arabic" w:cs="Simplified Arabic"/>
          <w:sz w:val="28"/>
          <w:szCs w:val="28"/>
          <w:rtl/>
          <w:lang w:bidi="ar-LB"/>
        </w:rPr>
        <w:t xml:space="preserve"> </w:t>
      </w:r>
      <w:r w:rsidRPr="00723A0F">
        <w:rPr>
          <w:rFonts w:ascii="Simplified Arabic" w:hAnsi="Simplified Arabic" w:cs="Simplified Arabic" w:hint="cs"/>
          <w:sz w:val="28"/>
          <w:szCs w:val="28"/>
          <w:rtl/>
          <w:lang w:bidi="ar-LB"/>
        </w:rPr>
        <w:t>زين</w:t>
      </w:r>
      <w:r w:rsidRPr="00723A0F">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جهودها </w:t>
      </w:r>
      <w:r w:rsidR="00E95DA0">
        <w:rPr>
          <w:rFonts w:ascii="Simplified Arabic" w:hAnsi="Simplified Arabic" w:cs="Simplified Arabic" w:hint="cs"/>
          <w:sz w:val="28"/>
          <w:szCs w:val="28"/>
          <w:rtl/>
          <w:lang w:bidi="ar-LB"/>
        </w:rPr>
        <w:t xml:space="preserve">في لبنان </w:t>
      </w:r>
      <w:bookmarkStart w:id="0" w:name="_GoBack"/>
      <w:bookmarkEnd w:id="0"/>
      <w:r w:rsidR="000503A8">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تعمل</w:t>
      </w:r>
      <w:r w:rsidR="000503A8">
        <w:rPr>
          <w:rFonts w:ascii="Simplified Arabic" w:hAnsi="Simplified Arabic" w:cs="Simplified Arabic" w:hint="cs"/>
          <w:sz w:val="28"/>
          <w:szCs w:val="28"/>
          <w:rtl/>
          <w:lang w:bidi="ar-LB"/>
        </w:rPr>
        <w:t xml:space="preserve"> </w:t>
      </w:r>
      <w:r w:rsidR="001E650F">
        <w:rPr>
          <w:rFonts w:ascii="Simplified Arabic" w:hAnsi="Simplified Arabic" w:cs="Simplified Arabic" w:hint="cs"/>
          <w:sz w:val="28"/>
          <w:szCs w:val="28"/>
          <w:rtl/>
          <w:lang w:bidi="ar-LB"/>
        </w:rPr>
        <w:t>تاتش</w:t>
      </w:r>
      <w:r>
        <w:rPr>
          <w:rFonts w:ascii="Simplified Arabic" w:hAnsi="Simplified Arabic" w:cs="Simplified Arabic" w:hint="cs"/>
          <w:sz w:val="28"/>
          <w:szCs w:val="28"/>
          <w:rtl/>
          <w:lang w:bidi="ar-LB"/>
        </w:rPr>
        <w:t xml:space="preserve"> حالياً على نشر شبكة </w:t>
      </w:r>
      <w:r>
        <w:rPr>
          <w:rFonts w:ascii="Simplified Arabic" w:hAnsi="Simplified Arabic" w:cs="Simplified Arabic"/>
          <w:sz w:val="28"/>
          <w:szCs w:val="28"/>
          <w:lang w:bidi="ar-LB"/>
        </w:rPr>
        <w:t>4.5G</w:t>
      </w:r>
      <w:r>
        <w:rPr>
          <w:rFonts w:ascii="Simplified Arabic" w:hAnsi="Simplified Arabic" w:cs="Simplified Arabic" w:hint="cs"/>
          <w:sz w:val="28"/>
          <w:szCs w:val="28"/>
          <w:rtl/>
          <w:lang w:bidi="ar-LB"/>
        </w:rPr>
        <w:t xml:space="preserve"> في كافة أرجاء البلاد، والتي باتت تغطي 93% من السكان.</w:t>
      </w:r>
    </w:p>
    <w:p w14:paraId="4BFFBD27" w14:textId="77777777" w:rsidR="005232F1" w:rsidRDefault="005232F1" w:rsidP="005232F1">
      <w:pPr>
        <w:pStyle w:val="NoSpacing"/>
        <w:bidi/>
        <w:jc w:val="both"/>
        <w:rPr>
          <w:rFonts w:ascii="Simplified Arabic" w:hAnsi="Simplified Arabic" w:cs="Simplified Arabic"/>
          <w:sz w:val="28"/>
          <w:szCs w:val="28"/>
          <w:rtl/>
          <w:lang w:bidi="ar-LB"/>
        </w:rPr>
      </w:pPr>
    </w:p>
    <w:p w14:paraId="2D085131" w14:textId="1AD3A619" w:rsidR="00AF06D5" w:rsidRPr="000558F5" w:rsidRDefault="005232F1" w:rsidP="000E3A63">
      <w:pPr>
        <w:pStyle w:val="NoSpacing"/>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إن تطو</w:t>
      </w:r>
      <w:r w:rsidR="00AF06D5">
        <w:rPr>
          <w:rFonts w:ascii="Simplified Arabic" w:hAnsi="Simplified Arabic" w:cs="Simplified Arabic" w:hint="cs"/>
          <w:sz w:val="28"/>
          <w:szCs w:val="28"/>
          <w:rtl/>
          <w:lang w:bidi="ar-LB"/>
        </w:rPr>
        <w:t>ر نوع</w:t>
      </w:r>
      <w:r>
        <w:rPr>
          <w:rFonts w:ascii="Simplified Arabic" w:hAnsi="Simplified Arabic" w:cs="Simplified Arabic" w:hint="cs"/>
          <w:sz w:val="28"/>
          <w:szCs w:val="28"/>
          <w:rtl/>
          <w:lang w:bidi="ar-LB"/>
        </w:rPr>
        <w:t xml:space="preserve">ية وأسلوب حياة اللبنانيين، شكلت </w:t>
      </w:r>
      <w:r w:rsidR="00393334">
        <w:rPr>
          <w:rFonts w:ascii="Simplified Arabic" w:hAnsi="Simplified Arabic" w:cs="Simplified Arabic" w:hint="cs"/>
          <w:sz w:val="28"/>
          <w:szCs w:val="28"/>
          <w:rtl/>
          <w:lang w:bidi="ar-LB"/>
        </w:rPr>
        <w:t>حافزاً</w:t>
      </w:r>
      <w:r>
        <w:rPr>
          <w:rFonts w:ascii="Simplified Arabic" w:hAnsi="Simplified Arabic" w:cs="Simplified Arabic" w:hint="cs"/>
          <w:sz w:val="28"/>
          <w:szCs w:val="28"/>
          <w:rtl/>
          <w:lang w:bidi="ar-LB"/>
        </w:rPr>
        <w:t xml:space="preserve"> لأنشطة زين في لبنان، </w:t>
      </w:r>
      <w:r w:rsidR="00393334">
        <w:rPr>
          <w:rFonts w:ascii="Simplified Arabic" w:hAnsi="Simplified Arabic" w:cs="Simplified Arabic" w:hint="cs"/>
          <w:sz w:val="28"/>
          <w:szCs w:val="28"/>
          <w:rtl/>
          <w:lang w:bidi="ar-LB"/>
        </w:rPr>
        <w:t>كما أدى</w:t>
      </w:r>
      <w:r>
        <w:rPr>
          <w:rFonts w:ascii="Simplified Arabic" w:hAnsi="Simplified Arabic" w:cs="Simplified Arabic" w:hint="cs"/>
          <w:sz w:val="28"/>
          <w:szCs w:val="28"/>
          <w:rtl/>
          <w:lang w:bidi="ar-LB"/>
        </w:rPr>
        <w:t xml:space="preserve"> الإستثمار في</w:t>
      </w:r>
      <w:r w:rsidR="00393334">
        <w:rPr>
          <w:rFonts w:ascii="Simplified Arabic" w:hAnsi="Simplified Arabic" w:cs="Simplified Arabic" w:hint="cs"/>
          <w:sz w:val="28"/>
          <w:szCs w:val="28"/>
          <w:rtl/>
          <w:lang w:bidi="ar-LB"/>
        </w:rPr>
        <w:t xml:space="preserve"> تقنية</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lang w:bidi="ar-LB"/>
        </w:rPr>
        <w:t>4.5G</w:t>
      </w:r>
      <w:r w:rsidR="00393334">
        <w:rPr>
          <w:rFonts w:ascii="Simplified Arabic" w:hAnsi="Simplified Arabic" w:cs="Simplified Arabic" w:hint="cs"/>
          <w:sz w:val="28"/>
          <w:szCs w:val="28"/>
          <w:rtl/>
          <w:lang w:bidi="ar-LB"/>
        </w:rPr>
        <w:t xml:space="preserve"> الى تعزيز</w:t>
      </w:r>
      <w:r>
        <w:rPr>
          <w:rFonts w:ascii="Simplified Arabic" w:hAnsi="Simplified Arabic" w:cs="Simplified Arabic" w:hint="cs"/>
          <w:sz w:val="28"/>
          <w:szCs w:val="28"/>
          <w:rtl/>
          <w:lang w:bidi="ar-LB"/>
        </w:rPr>
        <w:t xml:space="preserve"> حياة </w:t>
      </w:r>
      <w:r w:rsidR="00980058">
        <w:rPr>
          <w:rFonts w:ascii="Simplified Arabic" w:hAnsi="Simplified Arabic" w:cs="Simplified Arabic" w:hint="cs"/>
          <w:sz w:val="28"/>
          <w:szCs w:val="28"/>
          <w:rtl/>
          <w:lang w:bidi="ar-LB"/>
        </w:rPr>
        <w:t>ال</w:t>
      </w:r>
      <w:r w:rsidR="00393334">
        <w:rPr>
          <w:rFonts w:ascii="Simplified Arabic" w:hAnsi="Simplified Arabic" w:cs="Simplified Arabic" w:hint="cs"/>
          <w:sz w:val="28"/>
          <w:szCs w:val="28"/>
          <w:rtl/>
          <w:lang w:bidi="ar-LB"/>
        </w:rPr>
        <w:t xml:space="preserve">مستخدمين. </w:t>
      </w:r>
      <w:r w:rsidR="002B08AB">
        <w:rPr>
          <w:rFonts w:ascii="Simplified Arabic" w:hAnsi="Simplified Arabic" w:cs="Simplified Arabic" w:hint="cs"/>
          <w:sz w:val="28"/>
          <w:szCs w:val="28"/>
          <w:rtl/>
          <w:lang w:bidi="ar-LB"/>
        </w:rPr>
        <w:t>ف</w:t>
      </w:r>
      <w:r>
        <w:rPr>
          <w:rFonts w:ascii="Simplified Arabic" w:hAnsi="Simplified Arabic" w:cs="Simplified Arabic" w:hint="cs"/>
          <w:sz w:val="28"/>
          <w:szCs w:val="28"/>
          <w:rtl/>
          <w:lang w:bidi="ar-LB"/>
        </w:rPr>
        <w:t>التطبيقات المتعلقة بانترنت الأشياء</w:t>
      </w:r>
      <w:r w:rsidR="0039333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w:t>
      </w:r>
      <w:r>
        <w:rPr>
          <w:rFonts w:ascii="Simplified Arabic" w:hAnsi="Simplified Arabic" w:cs="Simplified Arabic"/>
          <w:sz w:val="28"/>
          <w:szCs w:val="28"/>
          <w:lang w:bidi="ar-LB"/>
        </w:rPr>
        <w:t>IOT</w:t>
      </w:r>
      <w:r>
        <w:rPr>
          <w:rFonts w:ascii="Simplified Arabic" w:hAnsi="Simplified Arabic" w:cs="Simplified Arabic" w:hint="cs"/>
          <w:sz w:val="28"/>
          <w:szCs w:val="28"/>
          <w:rtl/>
          <w:lang w:bidi="ar-LB"/>
        </w:rPr>
        <w:t xml:space="preserve">)، على سبيل المثال، </w:t>
      </w:r>
      <w:r w:rsidR="00064EBF">
        <w:rPr>
          <w:rFonts w:ascii="Simplified Arabic" w:hAnsi="Simplified Arabic" w:cs="Simplified Arabic" w:hint="cs"/>
          <w:sz w:val="28"/>
          <w:szCs w:val="28"/>
          <w:rtl/>
          <w:lang w:bidi="ar-LB"/>
        </w:rPr>
        <w:t>سوف تؤدي إل</w:t>
      </w:r>
      <w:r w:rsidR="004C2775">
        <w:rPr>
          <w:rFonts w:ascii="Simplified Arabic" w:hAnsi="Simplified Arabic" w:cs="Simplified Arabic" w:hint="cs"/>
          <w:sz w:val="28"/>
          <w:szCs w:val="28"/>
          <w:rtl/>
          <w:lang w:bidi="ar-LB"/>
        </w:rPr>
        <w:t>ى</w:t>
      </w:r>
      <w:r w:rsidR="003C5111">
        <w:rPr>
          <w:rFonts w:ascii="Simplified Arabic" w:hAnsi="Simplified Arabic" w:cs="Simplified Arabic" w:hint="cs"/>
          <w:sz w:val="28"/>
          <w:szCs w:val="28"/>
          <w:rtl/>
          <w:lang w:bidi="ar-LB"/>
        </w:rPr>
        <w:t xml:space="preserve"> </w:t>
      </w:r>
      <w:r w:rsidR="00223198">
        <w:rPr>
          <w:rFonts w:ascii="Simplified Arabic" w:hAnsi="Simplified Arabic" w:cs="Simplified Arabic" w:hint="cs"/>
          <w:sz w:val="28"/>
          <w:szCs w:val="28"/>
          <w:rtl/>
          <w:lang w:bidi="ar-LB"/>
        </w:rPr>
        <w:t xml:space="preserve">تطوير </w:t>
      </w:r>
      <w:r>
        <w:rPr>
          <w:rFonts w:ascii="Simplified Arabic" w:hAnsi="Simplified Arabic" w:cs="Simplified Arabic" w:hint="cs"/>
          <w:sz w:val="28"/>
          <w:szCs w:val="28"/>
          <w:rtl/>
          <w:lang w:bidi="ar-LB"/>
        </w:rPr>
        <w:t xml:space="preserve">أعمال جديدة </w:t>
      </w:r>
      <w:r w:rsidR="003C5111">
        <w:rPr>
          <w:rFonts w:ascii="Simplified Arabic" w:hAnsi="Simplified Arabic" w:cs="Simplified Arabic" w:hint="cs"/>
          <w:sz w:val="28"/>
          <w:szCs w:val="28"/>
          <w:rtl/>
          <w:lang w:bidi="ar-LB"/>
        </w:rPr>
        <w:t xml:space="preserve">في المستقبل </w:t>
      </w:r>
      <w:r w:rsidR="000E3A63">
        <w:rPr>
          <w:rFonts w:ascii="Simplified Arabic" w:hAnsi="Simplified Arabic" w:cs="Simplified Arabic" w:hint="cs"/>
          <w:sz w:val="28"/>
          <w:szCs w:val="28"/>
          <w:rtl/>
          <w:lang w:bidi="ar-LB"/>
        </w:rPr>
        <w:t>في</w:t>
      </w:r>
      <w:r w:rsidR="003C5111">
        <w:rPr>
          <w:rFonts w:ascii="Simplified Arabic" w:hAnsi="Simplified Arabic" w:cs="Simplified Arabic" w:hint="cs"/>
          <w:sz w:val="28"/>
          <w:szCs w:val="28"/>
          <w:rtl/>
          <w:lang w:bidi="ar-LB"/>
        </w:rPr>
        <w:t xml:space="preserve"> عد</w:t>
      </w:r>
      <w:r>
        <w:rPr>
          <w:rFonts w:ascii="Simplified Arabic" w:hAnsi="Simplified Arabic" w:cs="Simplified Arabic" w:hint="cs"/>
          <w:sz w:val="28"/>
          <w:szCs w:val="28"/>
          <w:rtl/>
          <w:lang w:bidi="ar-LB"/>
        </w:rPr>
        <w:t>د من القطاعات بما في ذلك التعليم والصحة والإعلام والزراعة، ورفع مستويات العمل في البلاد.</w:t>
      </w:r>
    </w:p>
    <w:p w14:paraId="331F9E57" w14:textId="77777777" w:rsidR="007A6154" w:rsidRPr="001C41C3" w:rsidRDefault="007A6154" w:rsidP="007A6154">
      <w:pPr>
        <w:pStyle w:val="NoSpacing"/>
        <w:bidi/>
        <w:rPr>
          <w:rFonts w:ascii="Simplified Arabic" w:hAnsi="Simplified Arabic" w:cs="Simplified Arabic"/>
          <w:b/>
          <w:bCs/>
          <w:i/>
          <w:iCs/>
          <w:sz w:val="28"/>
          <w:szCs w:val="28"/>
        </w:rPr>
      </w:pPr>
    </w:p>
    <w:p w14:paraId="5F0A4BC4" w14:textId="77777777" w:rsidR="00945EDC" w:rsidRDefault="00945EDC" w:rsidP="00873B1D">
      <w:pPr>
        <w:pStyle w:val="NoSpacing"/>
      </w:pPr>
    </w:p>
    <w:p w14:paraId="29098814" w14:textId="0CF99D2B" w:rsidR="00EE1192" w:rsidRDefault="003C5111" w:rsidP="004030D4">
      <w:pPr>
        <w:autoSpaceDE w:val="0"/>
        <w:autoSpaceDN w:val="0"/>
        <w:bidi/>
        <w:adjustRightInd w:val="0"/>
        <w:spacing w:after="0" w:line="240" w:lineRule="auto"/>
        <w:jc w:val="both"/>
        <w:rPr>
          <w:i/>
        </w:rPr>
      </w:pPr>
      <w:r>
        <w:rPr>
          <w:rFonts w:ascii="Simplified Arabic" w:hAnsi="Simplified Arabic" w:cs="Simplified Arabic" w:hint="cs"/>
          <w:sz w:val="28"/>
          <w:szCs w:val="28"/>
          <w:rtl/>
          <w:lang w:bidi="ar-LB"/>
        </w:rPr>
        <w:t xml:space="preserve">وبهذه المناسبة قال </w:t>
      </w:r>
      <w:r w:rsidR="00EE1192" w:rsidRPr="00EE1192">
        <w:rPr>
          <w:rFonts w:ascii="Simplified Arabic" w:hAnsi="Simplified Arabic" w:cs="Simplified Arabic" w:hint="cs"/>
          <w:sz w:val="28"/>
          <w:szCs w:val="28"/>
          <w:rtl/>
          <w:lang w:bidi="ar-LB"/>
        </w:rPr>
        <w:t>وزير الاتصالا</w:t>
      </w:r>
      <w:r w:rsidR="00EE1192">
        <w:rPr>
          <w:rFonts w:ascii="Simplified Arabic" w:hAnsi="Simplified Arabic" w:cs="Simplified Arabic" w:hint="cs"/>
          <w:sz w:val="28"/>
          <w:szCs w:val="28"/>
          <w:rtl/>
          <w:lang w:bidi="ar-LB"/>
        </w:rPr>
        <w:t>ت جمال الجر</w:t>
      </w:r>
      <w:r>
        <w:rPr>
          <w:rFonts w:ascii="Simplified Arabic" w:hAnsi="Simplified Arabic" w:cs="Simplified Arabic" w:hint="cs"/>
          <w:sz w:val="28"/>
          <w:szCs w:val="28"/>
          <w:rtl/>
          <w:lang w:bidi="ar-LB"/>
        </w:rPr>
        <w:t>ّا</w:t>
      </w:r>
      <w:r w:rsidR="00EE1192">
        <w:rPr>
          <w:rFonts w:ascii="Simplified Arabic" w:hAnsi="Simplified Arabic" w:cs="Simplified Arabic" w:hint="cs"/>
          <w:sz w:val="28"/>
          <w:szCs w:val="28"/>
          <w:rtl/>
          <w:lang w:bidi="ar-LB"/>
        </w:rPr>
        <w:t>ح:</w:t>
      </w:r>
      <w:r>
        <w:rPr>
          <w:rFonts w:ascii="Simplified Arabic" w:hAnsi="Simplified Arabic" w:cs="Simplified Arabic" w:hint="cs"/>
          <w:sz w:val="28"/>
          <w:szCs w:val="28"/>
          <w:rtl/>
          <w:lang w:bidi="ar-LB"/>
        </w:rPr>
        <w:t xml:space="preserve"> </w:t>
      </w:r>
      <w:r w:rsidR="00EE1192">
        <w:rPr>
          <w:rFonts w:ascii="Simplified Arabic" w:hAnsi="Simplified Arabic" w:cs="Simplified Arabic" w:hint="cs"/>
          <w:sz w:val="28"/>
          <w:szCs w:val="28"/>
          <w:rtl/>
          <w:lang w:bidi="ar-LB"/>
        </w:rPr>
        <w:t>"</w:t>
      </w:r>
      <w:r w:rsidR="00EE1192" w:rsidRPr="00EE1192">
        <w:rPr>
          <w:rFonts w:ascii="Simplified Arabic" w:hAnsi="Simplified Arabic" w:cs="Simplified Arabic" w:hint="cs"/>
          <w:sz w:val="28"/>
          <w:szCs w:val="28"/>
          <w:rtl/>
          <w:lang w:bidi="ar-LB"/>
        </w:rPr>
        <w:t>من المهم بالنسبة لنا أن تكون علاقتنا شف</w:t>
      </w:r>
      <w:r w:rsidR="00EE1192">
        <w:rPr>
          <w:rFonts w:ascii="Simplified Arabic" w:hAnsi="Simplified Arabic" w:cs="Simplified Arabic" w:hint="cs"/>
          <w:sz w:val="28"/>
          <w:szCs w:val="28"/>
          <w:rtl/>
          <w:lang w:bidi="ar-LB"/>
        </w:rPr>
        <w:t>ّ</w:t>
      </w:r>
      <w:r w:rsidR="00EE1192" w:rsidRPr="00EE1192">
        <w:rPr>
          <w:rFonts w:ascii="Simplified Arabic" w:hAnsi="Simplified Arabic" w:cs="Simplified Arabic" w:hint="cs"/>
          <w:sz w:val="28"/>
          <w:szCs w:val="28"/>
          <w:rtl/>
          <w:lang w:bidi="ar-LB"/>
        </w:rPr>
        <w:t>افة ووثيقة مع مشغلي شبكات الهاتف النقال في لبنان.</w:t>
      </w:r>
      <w:r w:rsidR="00EE1192">
        <w:rPr>
          <w:rFonts w:ascii="Simplified Arabic" w:hAnsi="Simplified Arabic" w:cs="Simplified Arabic" w:hint="cs"/>
          <w:sz w:val="28"/>
          <w:szCs w:val="28"/>
          <w:rtl/>
          <w:lang w:bidi="ar-LB"/>
        </w:rPr>
        <w:t xml:space="preserve"> فهذا ا</w:t>
      </w:r>
      <w:r w:rsidR="00980058">
        <w:rPr>
          <w:rFonts w:ascii="Simplified Arabic" w:hAnsi="Simplified Arabic" w:cs="Simplified Arabic" w:hint="cs"/>
          <w:sz w:val="28"/>
          <w:szCs w:val="28"/>
          <w:rtl/>
          <w:lang w:bidi="ar-LB"/>
        </w:rPr>
        <w:t>لقطاع هو قطاع حيوي بالنسبة للبلد</w:t>
      </w:r>
      <w:r w:rsidR="00EE1192">
        <w:rPr>
          <w:rFonts w:ascii="Simplified Arabic" w:hAnsi="Simplified Arabic" w:cs="Simplified Arabic" w:hint="cs"/>
          <w:sz w:val="28"/>
          <w:szCs w:val="28"/>
          <w:rtl/>
          <w:lang w:bidi="ar-LB"/>
        </w:rPr>
        <w:t xml:space="preserve">، لذا من الأهمية </w:t>
      </w:r>
      <w:r w:rsidR="00980058">
        <w:rPr>
          <w:rFonts w:ascii="Simplified Arabic" w:hAnsi="Simplified Arabic" w:cs="Simplified Arabic" w:hint="cs"/>
          <w:sz w:val="28"/>
          <w:szCs w:val="28"/>
          <w:rtl/>
          <w:lang w:bidi="ar-LB"/>
        </w:rPr>
        <w:t>أن تتعاون وت</w:t>
      </w:r>
      <w:r w:rsidR="00EE1192">
        <w:rPr>
          <w:rFonts w:ascii="Simplified Arabic" w:hAnsi="Simplified Arabic" w:cs="Simplified Arabic" w:hint="cs"/>
          <w:sz w:val="28"/>
          <w:szCs w:val="28"/>
          <w:rtl/>
          <w:lang w:bidi="ar-LB"/>
        </w:rPr>
        <w:t xml:space="preserve">تكامل كافة الأطراف المعنية من أجل تحقيق النجاح. وتبقى تاتش </w:t>
      </w:r>
      <w:r w:rsidR="005610DA">
        <w:rPr>
          <w:rFonts w:ascii="Simplified Arabic" w:hAnsi="Simplified Arabic" w:cs="Simplified Arabic" w:hint="cs"/>
          <w:sz w:val="28"/>
          <w:szCs w:val="28"/>
          <w:rtl/>
          <w:lang w:bidi="ar-LB"/>
        </w:rPr>
        <w:t>مساهما مهما</w:t>
      </w:r>
      <w:r w:rsidR="00EE1192">
        <w:rPr>
          <w:rFonts w:ascii="Simplified Arabic" w:hAnsi="Simplified Arabic" w:cs="Simplified Arabic" w:hint="cs"/>
          <w:sz w:val="28"/>
          <w:szCs w:val="28"/>
          <w:rtl/>
          <w:lang w:bidi="ar-LB"/>
        </w:rPr>
        <w:t xml:space="preserve"> في الإقتصاد اللبناني، ونحن سعداء برؤية </w:t>
      </w:r>
      <w:r w:rsidR="00980058">
        <w:rPr>
          <w:rFonts w:ascii="Simplified Arabic" w:hAnsi="Simplified Arabic" w:cs="Simplified Arabic" w:hint="cs"/>
          <w:sz w:val="28"/>
          <w:szCs w:val="28"/>
          <w:rtl/>
          <w:lang w:bidi="ar-LB"/>
        </w:rPr>
        <w:t>مجموعة زين تواصل</w:t>
      </w:r>
      <w:r w:rsidR="00EE1192">
        <w:rPr>
          <w:rFonts w:ascii="Simplified Arabic" w:hAnsi="Simplified Arabic" w:cs="Simplified Arabic" w:hint="cs"/>
          <w:sz w:val="28"/>
          <w:szCs w:val="28"/>
          <w:rtl/>
          <w:lang w:bidi="ar-LB"/>
        </w:rPr>
        <w:t xml:space="preserve"> الإبتكار والاستثمار في الموارد </w:t>
      </w:r>
      <w:r w:rsidR="00980058">
        <w:rPr>
          <w:rFonts w:ascii="Simplified Arabic" w:hAnsi="Simplified Arabic" w:cs="Simplified Arabic" w:hint="cs"/>
          <w:sz w:val="28"/>
          <w:szCs w:val="28"/>
          <w:rtl/>
          <w:lang w:bidi="ar-LB"/>
        </w:rPr>
        <w:t xml:space="preserve">وحاجات </w:t>
      </w:r>
      <w:r>
        <w:rPr>
          <w:rFonts w:ascii="Simplified Arabic" w:hAnsi="Simplified Arabic" w:cs="Simplified Arabic" w:hint="cs"/>
          <w:sz w:val="28"/>
          <w:szCs w:val="28"/>
          <w:rtl/>
          <w:lang w:bidi="ar-LB"/>
        </w:rPr>
        <w:t>ا</w:t>
      </w:r>
      <w:r w:rsidR="00EE1192">
        <w:rPr>
          <w:rFonts w:ascii="Simplified Arabic" w:hAnsi="Simplified Arabic" w:cs="Simplified Arabic" w:hint="cs"/>
          <w:sz w:val="28"/>
          <w:szCs w:val="28"/>
          <w:rtl/>
          <w:lang w:bidi="ar-LB"/>
        </w:rPr>
        <w:t>لمشغل لضمان استمرار نجاحه".</w:t>
      </w:r>
    </w:p>
    <w:p w14:paraId="6DB633FD" w14:textId="77777777" w:rsidR="00F833DD" w:rsidRDefault="00F833DD" w:rsidP="005010ED">
      <w:pPr>
        <w:autoSpaceDE w:val="0"/>
        <w:autoSpaceDN w:val="0"/>
        <w:adjustRightInd w:val="0"/>
        <w:spacing w:after="0" w:line="240" w:lineRule="auto"/>
      </w:pPr>
    </w:p>
    <w:p w14:paraId="01F5711E" w14:textId="21BD7467" w:rsidR="00B75EB2" w:rsidRDefault="00EE1192" w:rsidP="001E650F">
      <w:pPr>
        <w:pStyle w:val="NoSpacing"/>
        <w:bidi/>
        <w:rPr>
          <w:rFonts w:ascii="Simplified Arabic" w:hAnsi="Simplified Arabic" w:cs="Simplified Arabic"/>
          <w:sz w:val="28"/>
          <w:szCs w:val="28"/>
          <w:rtl/>
          <w:lang w:bidi="ar-LB"/>
        </w:rPr>
      </w:pPr>
      <w:r w:rsidRPr="00EE1192">
        <w:rPr>
          <w:rFonts w:ascii="Simplified Arabic" w:hAnsi="Simplified Arabic" w:cs="Simplified Arabic" w:hint="cs"/>
          <w:sz w:val="28"/>
          <w:szCs w:val="28"/>
          <w:rtl/>
          <w:lang w:bidi="ar-LB"/>
        </w:rPr>
        <w:t>من جهته وبعد إنت</w:t>
      </w:r>
      <w:r>
        <w:rPr>
          <w:rFonts w:ascii="Simplified Arabic" w:hAnsi="Simplified Arabic" w:cs="Simplified Arabic" w:hint="cs"/>
          <w:sz w:val="28"/>
          <w:szCs w:val="28"/>
          <w:rtl/>
          <w:lang w:bidi="ar-LB"/>
        </w:rPr>
        <w:t>هاء اللقاء مع الوزير الجر</w:t>
      </w:r>
      <w:r w:rsidR="003C511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اح قال السيد بدر</w:t>
      </w:r>
      <w:r w:rsidRPr="00EE1192">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الخرافي</w:t>
      </w:r>
      <w:r w:rsidRPr="0048588D">
        <w:rPr>
          <w:rFonts w:ascii="Simplified Arabic" w:hAnsi="Simplified Arabic" w:cs="Simplified Arabic" w:hint="cs"/>
          <w:sz w:val="28"/>
          <w:szCs w:val="28"/>
          <w:rtl/>
          <w:lang w:bidi="ar-LB"/>
        </w:rPr>
        <w:t xml:space="preserve"> </w:t>
      </w:r>
      <w:r w:rsidR="004030D4">
        <w:rPr>
          <w:rFonts w:ascii="Simplified Arabic" w:hAnsi="Simplified Arabic" w:cs="Simplified Arabic" w:hint="cs"/>
          <w:sz w:val="28"/>
          <w:szCs w:val="28"/>
          <w:rtl/>
          <w:lang w:bidi="ar-LB"/>
        </w:rPr>
        <w:t xml:space="preserve">نائب </w:t>
      </w:r>
      <w:r w:rsidRPr="00D526CB">
        <w:rPr>
          <w:rFonts w:ascii="Simplified Arabic" w:hAnsi="Simplified Arabic" w:cs="Simplified Arabic" w:hint="cs"/>
          <w:sz w:val="28"/>
          <w:szCs w:val="28"/>
          <w:rtl/>
          <w:lang w:bidi="ar-LB"/>
        </w:rPr>
        <w:t xml:space="preserve">رئيس مجلس إدارة مجموعة </w:t>
      </w:r>
      <w:r>
        <w:rPr>
          <w:rFonts w:ascii="Simplified Arabic" w:hAnsi="Simplified Arabic" w:cs="Simplified Arabic" w:hint="cs"/>
          <w:sz w:val="28"/>
          <w:szCs w:val="28"/>
          <w:rtl/>
          <w:lang w:bidi="ar-LB"/>
        </w:rPr>
        <w:t>زين</w:t>
      </w:r>
      <w:r w:rsidR="00B75EB2">
        <w:rPr>
          <w:rFonts w:ascii="Simplified Arabic" w:hAnsi="Simplified Arabic" w:cs="Simplified Arabic" w:hint="cs"/>
          <w:sz w:val="28"/>
          <w:szCs w:val="28"/>
          <w:rtl/>
          <w:lang w:bidi="ar-LB"/>
        </w:rPr>
        <w:t>:" نحن فخورون ونقدّر زيارة الوزير جمال الجر</w:t>
      </w:r>
      <w:r w:rsidR="003C5111">
        <w:rPr>
          <w:rFonts w:ascii="Simplified Arabic" w:hAnsi="Simplified Arabic" w:cs="Simplified Arabic" w:hint="cs"/>
          <w:sz w:val="28"/>
          <w:szCs w:val="28"/>
          <w:rtl/>
          <w:lang w:bidi="ar-LB"/>
        </w:rPr>
        <w:t>ّاح لجناحنا</w:t>
      </w:r>
      <w:r w:rsidR="00B75EB2">
        <w:rPr>
          <w:rFonts w:ascii="Simplified Arabic" w:hAnsi="Simplified Arabic" w:cs="Simplified Arabic" w:hint="cs"/>
          <w:sz w:val="28"/>
          <w:szCs w:val="28"/>
          <w:rtl/>
          <w:lang w:bidi="ar-LB"/>
        </w:rPr>
        <w:t xml:space="preserve"> والوفد المرافق له. لقد أجرينا محادثات إيجابية حول حالة قطاع الاتصالات في لبنان وما الذي يجب أن تتضمنه خارطة الطريق نحو المستقبل. نحن على تناغم  تام مع رؤية وزير الاتصالات </w:t>
      </w:r>
      <w:r w:rsidR="001E650F">
        <w:rPr>
          <w:rFonts w:ascii="Simplified Arabic" w:hAnsi="Simplified Arabic" w:cs="Simplified Arabic" w:hint="cs"/>
          <w:sz w:val="28"/>
          <w:szCs w:val="28"/>
          <w:rtl/>
          <w:lang w:bidi="ar-LB"/>
        </w:rPr>
        <w:t xml:space="preserve">لتوظيف </w:t>
      </w:r>
      <w:r w:rsidR="00B75EB2" w:rsidRPr="00B75EB2">
        <w:rPr>
          <w:rFonts w:ascii="Simplified Arabic" w:hAnsi="Simplified Arabic" w:cs="Simplified Arabic" w:hint="cs"/>
          <w:sz w:val="28"/>
          <w:szCs w:val="28"/>
          <w:rtl/>
          <w:lang w:bidi="ar-LB"/>
        </w:rPr>
        <w:t xml:space="preserve">التكنولوجيا والإبتكار الرقمي لدفع عجلة النمو الاقتصادي والإرتقاء </w:t>
      </w:r>
      <w:r w:rsidR="000503A8">
        <w:rPr>
          <w:rFonts w:ascii="Simplified Arabic" w:hAnsi="Simplified Arabic" w:cs="Simplified Arabic" w:hint="cs"/>
          <w:sz w:val="28"/>
          <w:szCs w:val="28"/>
          <w:rtl/>
          <w:lang w:bidi="ar-LB"/>
        </w:rPr>
        <w:t>بحياة اللبنانين</w:t>
      </w:r>
      <w:r w:rsidR="008E2744">
        <w:rPr>
          <w:rFonts w:ascii="Simplified Arabic" w:hAnsi="Simplified Arabic" w:cs="Simplified Arabic" w:hint="cs"/>
          <w:sz w:val="28"/>
          <w:szCs w:val="28"/>
          <w:rtl/>
          <w:lang w:bidi="ar-LB"/>
        </w:rPr>
        <w:t>، لاسيما تطوير الطاقات الشابة</w:t>
      </w:r>
      <w:r w:rsidR="004030D4">
        <w:rPr>
          <w:rFonts w:ascii="Simplified Arabic" w:hAnsi="Simplified Arabic" w:cs="Simplified Arabic" w:hint="cs"/>
          <w:sz w:val="28"/>
          <w:szCs w:val="28"/>
          <w:rtl/>
          <w:lang w:bidi="ar-LB"/>
        </w:rPr>
        <w:t xml:space="preserve"> </w:t>
      </w:r>
      <w:r w:rsidR="003C5111">
        <w:rPr>
          <w:rFonts w:ascii="Simplified Arabic" w:hAnsi="Simplified Arabic" w:cs="Simplified Arabic" w:hint="cs"/>
          <w:sz w:val="28"/>
          <w:szCs w:val="28"/>
          <w:rtl/>
          <w:lang w:bidi="ar-LB"/>
        </w:rPr>
        <w:t>و</w:t>
      </w:r>
      <w:r w:rsidR="00B75EB2">
        <w:rPr>
          <w:rFonts w:ascii="Simplified Arabic" w:hAnsi="Simplified Arabic" w:cs="Simplified Arabic" w:hint="cs"/>
          <w:sz w:val="28"/>
          <w:szCs w:val="28"/>
          <w:rtl/>
          <w:lang w:bidi="ar-LB"/>
        </w:rPr>
        <w:t>نتطلع الى مواصلة التعاون الوثيق مع الوزارة في سبيل تحقيق ذلك".</w:t>
      </w:r>
    </w:p>
    <w:p w14:paraId="40013748" w14:textId="77777777" w:rsidR="00B75EB2" w:rsidRDefault="00B75EB2" w:rsidP="00B75EB2">
      <w:pPr>
        <w:pStyle w:val="NoSpacing"/>
        <w:bidi/>
        <w:rPr>
          <w:rFonts w:ascii="Simplified Arabic" w:hAnsi="Simplified Arabic" w:cs="Simplified Arabic"/>
          <w:sz w:val="28"/>
          <w:szCs w:val="28"/>
          <w:rtl/>
          <w:lang w:bidi="ar-LB"/>
        </w:rPr>
      </w:pPr>
    </w:p>
    <w:p w14:paraId="09B2A585" w14:textId="7B8DBFBB" w:rsidR="00B75EB2" w:rsidRDefault="004C2775" w:rsidP="004C2775">
      <w:pPr>
        <w:pStyle w:val="NoSpacing"/>
        <w:bidi/>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تكمن </w:t>
      </w:r>
      <w:r w:rsidR="00B75EB2">
        <w:rPr>
          <w:rFonts w:ascii="Simplified Arabic" w:hAnsi="Simplified Arabic" w:cs="Simplified Arabic" w:hint="cs"/>
          <w:sz w:val="28"/>
          <w:szCs w:val="28"/>
          <w:rtl/>
          <w:lang w:bidi="ar-LB"/>
        </w:rPr>
        <w:t xml:space="preserve">أحد أهداف تاتش </w:t>
      </w:r>
      <w:r>
        <w:rPr>
          <w:rFonts w:ascii="Simplified Arabic" w:hAnsi="Simplified Arabic" w:cs="Simplified Arabic" w:hint="cs"/>
          <w:sz w:val="28"/>
          <w:szCs w:val="28"/>
          <w:rtl/>
          <w:lang w:bidi="ar-LB"/>
        </w:rPr>
        <w:t>في تعزيز موقعها</w:t>
      </w:r>
      <w:r w:rsidR="00B75EB2">
        <w:rPr>
          <w:rFonts w:ascii="Simplified Arabic" w:hAnsi="Simplified Arabic" w:cs="Simplified Arabic" w:hint="cs"/>
          <w:sz w:val="28"/>
          <w:szCs w:val="28"/>
          <w:rtl/>
          <w:lang w:bidi="ar-LB"/>
        </w:rPr>
        <w:t xml:space="preserve"> كلاعب أساسي على الصعيد الرقمي في لبنان،</w:t>
      </w:r>
      <w:r w:rsidR="00980058">
        <w:rPr>
          <w:rFonts w:ascii="Simplified Arabic" w:hAnsi="Simplified Arabic" w:cs="Simplified Arabic" w:hint="cs"/>
          <w:sz w:val="28"/>
          <w:szCs w:val="28"/>
          <w:rtl/>
          <w:lang w:bidi="ar-LB"/>
        </w:rPr>
        <w:t xml:space="preserve"> </w:t>
      </w:r>
      <w:r w:rsidR="00B75EB2">
        <w:rPr>
          <w:rFonts w:ascii="Simplified Arabic" w:hAnsi="Simplified Arabic" w:cs="Simplified Arabic" w:hint="cs"/>
          <w:sz w:val="28"/>
          <w:szCs w:val="28"/>
          <w:rtl/>
          <w:lang w:bidi="ar-LB"/>
        </w:rPr>
        <w:t xml:space="preserve">من خلال التركيز على الإبتكار في خدماتها الجديدة </w:t>
      </w:r>
      <w:r w:rsidR="00EA6EDB">
        <w:rPr>
          <w:rFonts w:ascii="Simplified Arabic" w:hAnsi="Simplified Arabic" w:cs="Simplified Arabic" w:hint="cs"/>
          <w:sz w:val="28"/>
          <w:szCs w:val="28"/>
          <w:rtl/>
          <w:lang w:bidi="ar-LB"/>
        </w:rPr>
        <w:t xml:space="preserve">وتقديم </w:t>
      </w:r>
      <w:r w:rsidR="00B75EB2">
        <w:rPr>
          <w:rFonts w:ascii="Simplified Arabic" w:hAnsi="Simplified Arabic" w:cs="Simplified Arabic" w:hint="cs"/>
          <w:sz w:val="28"/>
          <w:szCs w:val="28"/>
          <w:rtl/>
          <w:lang w:bidi="ar-LB"/>
        </w:rPr>
        <w:t xml:space="preserve">تجربة وأسلوب حياة رقمي لزبائنها. كما تسعى الى تطوير خدمات الشركات </w:t>
      </w:r>
      <w:r w:rsidR="00B75EB2" w:rsidRPr="00B75EB2">
        <w:rPr>
          <w:rFonts w:ascii="Simplified Arabic" w:hAnsi="Simplified Arabic" w:cs="Simplified Arabic"/>
          <w:sz w:val="28"/>
          <w:szCs w:val="28"/>
          <w:lang w:bidi="ar-LB"/>
        </w:rPr>
        <w:t>(B2B)</w:t>
      </w:r>
      <w:r w:rsidR="00B75EB2" w:rsidRPr="00B75EB2">
        <w:rPr>
          <w:rFonts w:ascii="Simplified Arabic" w:hAnsi="Simplified Arabic" w:cs="Simplified Arabic" w:hint="cs"/>
          <w:sz w:val="28"/>
          <w:szCs w:val="28"/>
          <w:rtl/>
          <w:lang w:bidi="ar-LB"/>
        </w:rPr>
        <w:t>، والمشاركة الفاعلة في ثورة المدن الذكية التي تجتاح المنطقة.</w:t>
      </w:r>
    </w:p>
    <w:p w14:paraId="25849A10" w14:textId="77777777" w:rsidR="00C612BF" w:rsidRDefault="00C612BF" w:rsidP="003C5111">
      <w:pPr>
        <w:bidi/>
        <w:spacing w:before="100" w:beforeAutospacing="1" w:after="100" w:afterAutospacing="1"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وتأتي زيارة الوزير </w:t>
      </w:r>
      <w:r w:rsidR="003C5111">
        <w:rPr>
          <w:rFonts w:ascii="Simplified Arabic" w:hAnsi="Simplified Arabic" w:cs="Simplified Arabic" w:hint="cs"/>
          <w:sz w:val="28"/>
          <w:szCs w:val="28"/>
          <w:rtl/>
          <w:lang w:bidi="ar-LB"/>
        </w:rPr>
        <w:t>لجناح</w:t>
      </w:r>
      <w:r w:rsidR="00980058">
        <w:rPr>
          <w:rFonts w:ascii="Simplified Arabic" w:hAnsi="Simplified Arabic" w:cs="Simplified Arabic" w:hint="cs"/>
          <w:sz w:val="28"/>
          <w:szCs w:val="28"/>
          <w:rtl/>
          <w:lang w:bidi="ar-LB"/>
        </w:rPr>
        <w:t xml:space="preserve"> مجموعة زين بعد أيام قليلة على</w:t>
      </w:r>
      <w:r>
        <w:rPr>
          <w:rFonts w:ascii="Simplified Arabic" w:hAnsi="Simplified Arabic" w:cs="Simplified Arabic" w:hint="cs"/>
          <w:sz w:val="28"/>
          <w:szCs w:val="28"/>
          <w:rtl/>
          <w:lang w:bidi="ar-LB"/>
        </w:rPr>
        <w:t xml:space="preserve"> منحها من قبل ال</w:t>
      </w:r>
      <w:r w:rsidRPr="00F4507D">
        <w:rPr>
          <w:rFonts w:ascii="Simplified Arabic" w:hAnsi="Simplified Arabic" w:cs="Simplified Arabic" w:hint="cs"/>
          <w:sz w:val="28"/>
          <w:szCs w:val="28"/>
          <w:rtl/>
          <w:lang w:bidi="ar-LB"/>
        </w:rPr>
        <w:t>اتحاد العالمي للاتصالات المتنقلة</w:t>
      </w:r>
      <w:r>
        <w:rPr>
          <w:rFonts w:ascii="Simplified Arabic" w:hAnsi="Simplified Arabic" w:cs="Simplified Arabic" w:hint="cs"/>
          <w:sz w:val="28"/>
          <w:szCs w:val="28"/>
          <w:rtl/>
          <w:lang w:bidi="ar-LB"/>
        </w:rPr>
        <w:t xml:space="preserve"> </w:t>
      </w:r>
      <w:r w:rsidRPr="0048588D">
        <w:rPr>
          <w:rFonts w:ascii="Simplified Arabic" w:hAnsi="Simplified Arabic" w:cs="Simplified Arabic"/>
          <w:sz w:val="28"/>
          <w:szCs w:val="28"/>
          <w:rtl/>
          <w:lang w:bidi="ar-LB"/>
        </w:rPr>
        <w:t>"</w:t>
      </w:r>
      <w:r w:rsidRPr="0048588D">
        <w:rPr>
          <w:rFonts w:ascii="Simplified Arabic" w:hAnsi="Simplified Arabic" w:cs="Simplified Arabic"/>
          <w:sz w:val="28"/>
          <w:szCs w:val="28"/>
          <w:lang w:bidi="ar-LB"/>
        </w:rPr>
        <w:t>GSMA</w:t>
      </w:r>
      <w:r w:rsidRPr="0048588D">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r w:rsidRPr="00C612BF">
        <w:rPr>
          <w:rFonts w:ascii="Simplified Arabic" w:hAnsi="Simplified Arabic" w:cs="Simplified Arabic"/>
          <w:sz w:val="28"/>
          <w:szCs w:val="28"/>
          <w:rtl/>
          <w:lang w:bidi="ar-LB"/>
        </w:rPr>
        <w:t>جائزة "</w:t>
      </w:r>
      <w:r w:rsidRPr="00C612BF">
        <w:rPr>
          <w:rFonts w:ascii="Simplified Arabic" w:hAnsi="Simplified Arabic" w:cs="Simplified Arabic" w:hint="cs"/>
          <w:sz w:val="28"/>
          <w:szCs w:val="28"/>
          <w:rtl/>
          <w:lang w:bidi="ar-LB"/>
        </w:rPr>
        <w:t xml:space="preserve"> </w:t>
      </w:r>
      <w:r w:rsidRPr="00C612BF">
        <w:rPr>
          <w:rFonts w:ascii="Simplified Arabic" w:hAnsi="Simplified Arabic" w:cs="Simplified Arabic"/>
          <w:sz w:val="28"/>
          <w:szCs w:val="28"/>
          <w:rtl/>
          <w:lang w:bidi="ar-LB"/>
        </w:rPr>
        <w:t>الإسهام المتميز في صناعة الاتصالات"</w:t>
      </w:r>
      <w:r>
        <w:rPr>
          <w:rFonts w:ascii="Arial" w:eastAsia="Calibri" w:hAnsi="Arial" w:cs="Arial" w:hint="cs"/>
          <w:b/>
          <w:bCs/>
          <w:sz w:val="34"/>
          <w:szCs w:val="34"/>
          <w:rtl/>
          <w:lang w:bidi="ar-LB"/>
        </w:rPr>
        <w:t xml:space="preserve">، </w:t>
      </w:r>
      <w:r w:rsidRPr="00C612BF">
        <w:rPr>
          <w:rFonts w:ascii="Simplified Arabic" w:hAnsi="Simplified Arabic" w:cs="Simplified Arabic" w:hint="cs"/>
          <w:sz w:val="28"/>
          <w:szCs w:val="28"/>
          <w:rtl/>
          <w:lang w:bidi="ar-LB"/>
        </w:rPr>
        <w:t xml:space="preserve">وذلك تقديراً لجهودها </w:t>
      </w:r>
      <w:r w:rsidRPr="0048588D">
        <w:rPr>
          <w:rFonts w:ascii="Simplified Arabic" w:hAnsi="Simplified Arabic" w:cs="Simplified Arabic" w:hint="cs"/>
          <w:sz w:val="28"/>
          <w:szCs w:val="28"/>
          <w:rtl/>
          <w:lang w:bidi="ar-LB"/>
        </w:rPr>
        <w:t>في تحسين حياة الكثيرين ممن يواجهون ظروفا</w:t>
      </w:r>
      <w:r>
        <w:rPr>
          <w:rFonts w:ascii="Simplified Arabic" w:hAnsi="Simplified Arabic" w:cs="Simplified Arabic" w:hint="cs"/>
          <w:sz w:val="28"/>
          <w:szCs w:val="28"/>
          <w:rtl/>
          <w:lang w:bidi="ar-LB"/>
        </w:rPr>
        <w:t xml:space="preserve">ً صعبة في منطقة الشرق الأوسط، وتحديداً أولئلك الذين اضطروا الى الفرار من الأزمة في سوريا. وإحدى الأنشطة الإنسانية التي تمت ملاحظتها ونالت التقدير من قبل </w:t>
      </w:r>
      <w:r w:rsidRPr="0048588D">
        <w:rPr>
          <w:rFonts w:ascii="Simplified Arabic" w:hAnsi="Simplified Arabic" w:cs="Simplified Arabic"/>
          <w:sz w:val="28"/>
          <w:szCs w:val="28"/>
          <w:rtl/>
          <w:lang w:bidi="ar-LB"/>
        </w:rPr>
        <w:t>"</w:t>
      </w:r>
      <w:r w:rsidRPr="0048588D">
        <w:rPr>
          <w:rFonts w:ascii="Simplified Arabic" w:hAnsi="Simplified Arabic" w:cs="Simplified Arabic"/>
          <w:sz w:val="28"/>
          <w:szCs w:val="28"/>
          <w:lang w:bidi="ar-LB"/>
        </w:rPr>
        <w:t>GSMA</w:t>
      </w:r>
      <w:r w:rsidRPr="0048588D">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هو </w:t>
      </w:r>
      <w:r w:rsidR="003C511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خط تواصل</w:t>
      </w:r>
      <w:r w:rsidR="003C5111">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الذي أطلقته تاتش في لبنان، </w:t>
      </w:r>
      <w:r w:rsidR="00980058">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الذي</w:t>
      </w:r>
      <w:r w:rsidRPr="0048588D">
        <w:rPr>
          <w:rFonts w:ascii="Simplified Arabic" w:hAnsi="Simplified Arabic" w:cs="Simplified Arabic"/>
          <w:sz w:val="28"/>
          <w:szCs w:val="28"/>
          <w:rtl/>
          <w:lang w:bidi="ar-LB"/>
        </w:rPr>
        <w:t xml:space="preserve"> </w:t>
      </w:r>
      <w:r w:rsidRPr="0048588D">
        <w:rPr>
          <w:rFonts w:ascii="Simplified Arabic" w:hAnsi="Simplified Arabic" w:cs="Simplified Arabic"/>
          <w:sz w:val="28"/>
          <w:szCs w:val="28"/>
          <w:rtl/>
          <w:lang w:bidi="ar-LB"/>
        </w:rPr>
        <w:lastRenderedPageBreak/>
        <w:t>يوف</w:t>
      </w:r>
      <w:r>
        <w:rPr>
          <w:rFonts w:ascii="Simplified Arabic" w:hAnsi="Simplified Arabic" w:cs="Simplified Arabic" w:hint="cs"/>
          <w:sz w:val="28"/>
          <w:szCs w:val="28"/>
          <w:rtl/>
          <w:lang w:bidi="ar-LB"/>
        </w:rPr>
        <w:t>ّ</w:t>
      </w:r>
      <w:r w:rsidRPr="0048588D">
        <w:rPr>
          <w:rFonts w:ascii="Simplified Arabic" w:hAnsi="Simplified Arabic" w:cs="Simplified Arabic"/>
          <w:sz w:val="28"/>
          <w:szCs w:val="28"/>
          <w:rtl/>
          <w:lang w:bidi="ar-LB"/>
        </w:rPr>
        <w:t xml:space="preserve">ر </w:t>
      </w:r>
      <w:r w:rsidRPr="0048588D">
        <w:rPr>
          <w:rFonts w:ascii="Simplified Arabic" w:hAnsi="Simplified Arabic" w:cs="Simplified Arabic" w:hint="cs"/>
          <w:sz w:val="28"/>
          <w:szCs w:val="28"/>
          <w:rtl/>
          <w:lang w:bidi="ar-LB"/>
        </w:rPr>
        <w:t>أ</w:t>
      </w:r>
      <w:r w:rsidRPr="0048588D">
        <w:rPr>
          <w:rFonts w:ascii="Simplified Arabic" w:hAnsi="Simplified Arabic" w:cs="Simplified Arabic"/>
          <w:sz w:val="28"/>
          <w:szCs w:val="28"/>
          <w:rtl/>
          <w:lang w:bidi="ar-LB"/>
        </w:rPr>
        <w:t>سعارا</w:t>
      </w:r>
      <w:r w:rsidRPr="0048588D">
        <w:rPr>
          <w:rFonts w:ascii="Simplified Arabic" w:hAnsi="Simplified Arabic" w:cs="Simplified Arabic" w:hint="cs"/>
          <w:sz w:val="28"/>
          <w:szCs w:val="28"/>
          <w:rtl/>
          <w:lang w:bidi="ar-LB"/>
        </w:rPr>
        <w:t>ً</w:t>
      </w:r>
      <w:r w:rsidRPr="0048588D">
        <w:rPr>
          <w:rFonts w:ascii="Simplified Arabic" w:hAnsi="Simplified Arabic" w:cs="Simplified Arabic"/>
          <w:sz w:val="28"/>
          <w:szCs w:val="28"/>
          <w:rtl/>
          <w:lang w:bidi="ar-LB"/>
        </w:rPr>
        <w:t xml:space="preserve"> مخف</w:t>
      </w:r>
      <w:r w:rsidR="00980058">
        <w:rPr>
          <w:rFonts w:ascii="Simplified Arabic" w:hAnsi="Simplified Arabic" w:cs="Simplified Arabic" w:hint="cs"/>
          <w:sz w:val="28"/>
          <w:szCs w:val="28"/>
          <w:rtl/>
          <w:lang w:bidi="ar-LB"/>
        </w:rPr>
        <w:t>ّ</w:t>
      </w:r>
      <w:r w:rsidRPr="0048588D">
        <w:rPr>
          <w:rFonts w:ascii="Simplified Arabic" w:hAnsi="Simplified Arabic" w:cs="Simplified Arabic"/>
          <w:sz w:val="28"/>
          <w:szCs w:val="28"/>
          <w:rtl/>
          <w:lang w:bidi="ar-LB"/>
        </w:rPr>
        <w:t>ضة للاجئين السوريين على خدمات المكالمات الصوتية والرسائل الصوتية والبيانات، فضلا</w:t>
      </w:r>
      <w:r>
        <w:rPr>
          <w:rFonts w:ascii="Simplified Arabic" w:hAnsi="Simplified Arabic" w:cs="Simplified Arabic" w:hint="cs"/>
          <w:sz w:val="28"/>
          <w:szCs w:val="28"/>
          <w:rtl/>
          <w:lang w:bidi="ar-LB"/>
        </w:rPr>
        <w:t>ً</w:t>
      </w:r>
      <w:r w:rsidRPr="0048588D">
        <w:rPr>
          <w:rFonts w:ascii="Simplified Arabic" w:hAnsi="Simplified Arabic" w:cs="Simplified Arabic"/>
          <w:sz w:val="28"/>
          <w:szCs w:val="28"/>
          <w:rtl/>
          <w:lang w:bidi="ar-LB"/>
        </w:rPr>
        <w:t xml:space="preserve"> عن تخفيضات على المكالمات والرسائل الصادرة إلى سوريا</w:t>
      </w:r>
      <w:r>
        <w:rPr>
          <w:rFonts w:ascii="Simplified Arabic" w:hAnsi="Simplified Arabic" w:cs="Simplified Arabic" w:hint="cs"/>
          <w:sz w:val="28"/>
          <w:szCs w:val="28"/>
          <w:rtl/>
          <w:lang w:bidi="ar-LB"/>
        </w:rPr>
        <w:t>.</w:t>
      </w:r>
    </w:p>
    <w:p w14:paraId="2402C773" w14:textId="77777777" w:rsidR="001E650F" w:rsidRDefault="001E650F" w:rsidP="001E650F">
      <w:pPr>
        <w:bidi/>
        <w:spacing w:before="100" w:beforeAutospacing="1" w:after="100" w:afterAutospacing="1" w:line="240" w:lineRule="auto"/>
        <w:jc w:val="both"/>
        <w:rPr>
          <w:rFonts w:ascii="Simplified Arabic" w:hAnsi="Simplified Arabic" w:cs="Simplified Arabic"/>
          <w:sz w:val="28"/>
          <w:szCs w:val="28"/>
          <w:lang w:bidi="ar-LB"/>
        </w:rPr>
      </w:pPr>
    </w:p>
    <w:p w14:paraId="6B171ADF" w14:textId="77777777" w:rsidR="00C612BF" w:rsidRPr="00C612BF" w:rsidRDefault="00C612BF" w:rsidP="00C612BF">
      <w:pPr>
        <w:pStyle w:val="ListParagraph"/>
        <w:numPr>
          <w:ilvl w:val="0"/>
          <w:numId w:val="2"/>
        </w:numPr>
        <w:bidi/>
        <w:spacing w:before="100" w:beforeAutospacing="1" w:after="100" w:afterAutospacing="1" w:line="240"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انتهى-</w:t>
      </w:r>
    </w:p>
    <w:p w14:paraId="706ECCA7" w14:textId="77777777" w:rsidR="00C612BF" w:rsidRPr="00B75EB2" w:rsidRDefault="00C612BF" w:rsidP="00C612BF">
      <w:pPr>
        <w:pStyle w:val="NoSpacing"/>
        <w:bidi/>
        <w:rPr>
          <w:rFonts w:ascii="Simplified Arabic" w:hAnsi="Simplified Arabic" w:cs="Simplified Arabic"/>
          <w:sz w:val="28"/>
          <w:szCs w:val="28"/>
          <w:rtl/>
          <w:lang w:bidi="ar-LB"/>
        </w:rPr>
      </w:pPr>
    </w:p>
    <w:p w14:paraId="65AE1562" w14:textId="77777777" w:rsidR="004844C0" w:rsidRPr="00873B1D" w:rsidRDefault="004844C0" w:rsidP="00873B1D">
      <w:pPr>
        <w:pStyle w:val="NoSpacing"/>
      </w:pPr>
    </w:p>
    <w:p w14:paraId="62772E09" w14:textId="77777777" w:rsidR="00C612BF" w:rsidRPr="00E33A54" w:rsidRDefault="00C612BF" w:rsidP="00C612BF">
      <w:pPr>
        <w:bidi/>
        <w:spacing w:before="100" w:beforeAutospacing="1" w:after="100" w:afterAutospacing="1"/>
        <w:jc w:val="both"/>
        <w:outlineLvl w:val="1"/>
        <w:rPr>
          <w:rFonts w:ascii="Simplified Arabic" w:hAnsi="Simplified Arabic" w:cs="Simplified Arabic"/>
          <w:rtl/>
          <w:lang w:bidi="ar-LB"/>
        </w:rPr>
      </w:pPr>
      <w:r w:rsidRPr="00E33A54">
        <w:rPr>
          <w:rFonts w:ascii="Simplified Arabic" w:hAnsi="Simplified Arabic" w:cs="Simplified Arabic"/>
          <w:rtl/>
          <w:lang w:bidi="ar-LB"/>
        </w:rPr>
        <w:t>نبذة  الى المحرر عن تاتش:</w:t>
      </w:r>
    </w:p>
    <w:p w14:paraId="112DFC85" w14:textId="080174FA" w:rsidR="00C612BF" w:rsidRPr="00E33A54" w:rsidRDefault="00C612BF" w:rsidP="004C2775">
      <w:pPr>
        <w:bidi/>
        <w:spacing w:before="100" w:beforeAutospacing="1" w:after="100" w:afterAutospacing="1"/>
        <w:jc w:val="both"/>
        <w:outlineLvl w:val="1"/>
        <w:rPr>
          <w:rFonts w:eastAsia="Times New Roman"/>
          <w:i/>
          <w:iCs/>
          <w:sz w:val="28"/>
          <w:szCs w:val="28"/>
        </w:rPr>
      </w:pPr>
      <w:r w:rsidRPr="00E33A54">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w:t>
      </w:r>
      <w:r w:rsidRPr="00E33A54">
        <w:rPr>
          <w:rFonts w:ascii="Simplified Arabic" w:hAnsi="Simplified Arabic" w:cs="Simplified Arabic"/>
          <w:lang w:bidi="ar-LB"/>
        </w:rPr>
        <w:t xml:space="preserve"> </w:t>
      </w:r>
      <w:r w:rsidRPr="00E33A54">
        <w:rPr>
          <w:rFonts w:ascii="Simplified Arabic" w:hAnsi="Simplified Arabic" w:cs="Simplified Arabic" w:hint="cs"/>
          <w:rtl/>
          <w:lang w:bidi="ar-LB"/>
        </w:rPr>
        <w:t xml:space="preserve">تاتش وضعت واعتمدت استراتيجية تركز وتتمحور على العملاء. </w:t>
      </w:r>
      <w:r w:rsidRPr="00E33A54">
        <w:rPr>
          <w:rFonts w:ascii="Simplified Arabic" w:hAnsi="Simplified Arabic" w:cs="Simplified Arabic"/>
          <w:rtl/>
          <w:lang w:bidi="ar-LB"/>
        </w:rPr>
        <w:t>إن</w:t>
      </w:r>
      <w:r w:rsidRPr="00E33A54">
        <w:rPr>
          <w:rFonts w:ascii="Simplified Arabic" w:hAnsi="Simplified Arabic" w:cs="Simplified Arabic" w:hint="cs"/>
          <w:rtl/>
          <w:lang w:bidi="ar-LB"/>
        </w:rPr>
        <w:t xml:space="preserve"> مجموعة الخدمات</w:t>
      </w:r>
      <w:r w:rsidRPr="00E33A54">
        <w:rPr>
          <w:rFonts w:ascii="Simplified Arabic" w:hAnsi="Simplified Arabic" w:cs="Simplified Arabic"/>
          <w:rtl/>
          <w:lang w:bidi="ar-LB"/>
        </w:rPr>
        <w:t xml:space="preserve"> </w:t>
      </w:r>
      <w:r w:rsidRPr="00E33A54">
        <w:rPr>
          <w:rFonts w:ascii="Simplified Arabic" w:hAnsi="Simplified Arabic" w:cs="Simplified Arabic" w:hint="cs"/>
          <w:rtl/>
          <w:lang w:bidi="ar-LB"/>
        </w:rPr>
        <w:t xml:space="preserve">والاتصالات المتنوعة من </w:t>
      </w:r>
      <w:r w:rsidRPr="00E33A54">
        <w:rPr>
          <w:rFonts w:ascii="Simplified Arabic" w:hAnsi="Simplified Arabic" w:cs="Simplified Arabic"/>
          <w:rtl/>
          <w:lang w:bidi="ar-LB"/>
        </w:rPr>
        <w:t xml:space="preserve">تاتش </w:t>
      </w:r>
      <w:r w:rsidRPr="00E33A54">
        <w:rPr>
          <w:rFonts w:ascii="Simplified Arabic" w:hAnsi="Simplified Arabic" w:cs="Simplified Arabic" w:hint="cs"/>
          <w:rtl/>
          <w:lang w:bidi="ar-LB"/>
        </w:rPr>
        <w:t>و</w:t>
      </w:r>
      <w:r w:rsidRPr="00E33A54">
        <w:rPr>
          <w:rFonts w:ascii="Simplified Arabic" w:hAnsi="Simplified Arabic" w:cs="Simplified Arabic"/>
          <w:lang w:bidi="ar-LB"/>
        </w:rPr>
        <w:t xml:space="preserve">3.9G </w:t>
      </w:r>
      <w:r w:rsidRPr="00E33A54">
        <w:rPr>
          <w:rFonts w:ascii="Simplified Arabic" w:hAnsi="Simplified Arabic" w:cs="Simplified Arabic" w:hint="cs"/>
          <w:rtl/>
          <w:lang w:bidi="ar-LB"/>
        </w:rPr>
        <w:t xml:space="preserve">إضافةً الى </w:t>
      </w:r>
      <w:r w:rsidRPr="00E33A54">
        <w:rPr>
          <w:rFonts w:ascii="Simplified Arabic" w:hAnsi="Simplified Arabic" w:cs="Simplified Arabic"/>
          <w:lang w:bidi="ar-LB"/>
        </w:rPr>
        <w:t>4.5G</w:t>
      </w:r>
      <w:r w:rsidRPr="00E33A54">
        <w:rPr>
          <w:rFonts w:ascii="Simplified Arabic" w:hAnsi="Simplified Arabic" w:cs="Simplified Arabic" w:hint="cs"/>
          <w:rtl/>
          <w:lang w:bidi="ar-LB"/>
        </w:rPr>
        <w:t xml:space="preserve">  والتغطية في كافة الأراضي اللبنانية، </w:t>
      </w:r>
      <w:r w:rsidRPr="00E33A54">
        <w:rPr>
          <w:rFonts w:ascii="Simplified Arabic" w:hAnsi="Simplified Arabic" w:cs="Simplified Arabic"/>
          <w:rtl/>
          <w:lang w:bidi="ar-LB"/>
        </w:rPr>
        <w:t>مكناها من الإستحواذ على 5</w:t>
      </w:r>
      <w:r w:rsidRPr="00E33A54">
        <w:rPr>
          <w:rFonts w:ascii="Simplified Arabic" w:hAnsi="Simplified Arabic" w:cs="Simplified Arabic" w:hint="cs"/>
          <w:rtl/>
          <w:lang w:bidi="ar-LB"/>
        </w:rPr>
        <w:t>4</w:t>
      </w:r>
      <w:r w:rsidRPr="00E33A54">
        <w:rPr>
          <w:rFonts w:ascii="Simplified Arabic" w:hAnsi="Simplified Arabic" w:cs="Simplified Arabic"/>
          <w:rtl/>
          <w:lang w:bidi="ar-LB"/>
        </w:rPr>
        <w:t xml:space="preserve">% من </w:t>
      </w:r>
      <w:r w:rsidRPr="00E33A54">
        <w:rPr>
          <w:rFonts w:ascii="Simplified Arabic" w:hAnsi="Simplified Arabic" w:cs="Simplified Arabic" w:hint="cs"/>
          <w:rtl/>
          <w:lang w:bidi="ar-LB"/>
        </w:rPr>
        <w:t>حصة الاتصالات اللاسلكية في لبنان</w:t>
      </w:r>
      <w:r w:rsidRPr="00E33A54">
        <w:rPr>
          <w:rFonts w:ascii="Simplified Arabic" w:hAnsi="Simplified Arabic" w:cs="Simplified Arabic"/>
          <w:rtl/>
          <w:lang w:bidi="ar-LB"/>
        </w:rPr>
        <w:t>.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E33A54">
        <w:rPr>
          <w:rFonts w:ascii="Simplified Arabic" w:eastAsia="Times New Roman" w:hAnsi="Simplified Arabic" w:cs="Simplified Arabic"/>
          <w:b/>
          <w:bCs/>
          <w:sz w:val="28"/>
          <w:szCs w:val="28"/>
          <w:rtl/>
          <w:lang w:bidi="ar-LB"/>
        </w:rPr>
        <w:t>.</w:t>
      </w:r>
      <w:r w:rsidRPr="00E33A54">
        <w:rPr>
          <w:rFonts w:eastAsia="Times New Roman"/>
          <w:i/>
          <w:iCs/>
          <w:sz w:val="28"/>
          <w:szCs w:val="28"/>
        </w:rPr>
        <w:t xml:space="preserve"> </w:t>
      </w:r>
    </w:p>
    <w:p w14:paraId="2C3D275A" w14:textId="77777777" w:rsidR="007A1B7B" w:rsidRPr="00B27AF4" w:rsidRDefault="007A1B7B" w:rsidP="00873B1D">
      <w:pPr>
        <w:pStyle w:val="NoSpacing"/>
      </w:pPr>
    </w:p>
    <w:sectPr w:rsidR="007A1B7B" w:rsidRPr="00B27AF4" w:rsidSect="00873B1D">
      <w:headerReference w:type="default" r:id="rId7"/>
      <w:pgSz w:w="12240" w:h="15840"/>
      <w:pgMar w:top="1440" w:right="1152"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E6426" w14:textId="77777777" w:rsidR="005F043F" w:rsidRDefault="005F043F" w:rsidP="007A1B7B">
      <w:pPr>
        <w:spacing w:after="0" w:line="240" w:lineRule="auto"/>
      </w:pPr>
      <w:r>
        <w:separator/>
      </w:r>
    </w:p>
  </w:endnote>
  <w:endnote w:type="continuationSeparator" w:id="0">
    <w:p w14:paraId="12F7AECD" w14:textId="77777777" w:rsidR="005F043F" w:rsidRDefault="005F043F" w:rsidP="007A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AC8DC" w14:textId="77777777" w:rsidR="005F043F" w:rsidRDefault="005F043F" w:rsidP="007A1B7B">
      <w:pPr>
        <w:spacing w:after="0" w:line="240" w:lineRule="auto"/>
      </w:pPr>
      <w:r>
        <w:separator/>
      </w:r>
    </w:p>
  </w:footnote>
  <w:footnote w:type="continuationSeparator" w:id="0">
    <w:p w14:paraId="5567DE4A" w14:textId="77777777" w:rsidR="005F043F" w:rsidRDefault="005F043F" w:rsidP="007A1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87EA" w14:textId="77777777" w:rsidR="00167010" w:rsidRDefault="00167010" w:rsidP="00A929E1">
    <w:pPr>
      <w:pStyle w:val="Header"/>
    </w:pPr>
    <w:r>
      <w:rPr>
        <w:noProof/>
      </w:rPr>
      <w:drawing>
        <wp:anchor distT="0" distB="0" distL="114300" distR="114300" simplePos="0" relativeHeight="251659264" behindDoc="0" locked="0" layoutInCell="1" allowOverlap="1" wp14:anchorId="2FB0C04E" wp14:editId="2ACE3D37">
          <wp:simplePos x="0" y="0"/>
          <wp:positionH relativeFrom="column">
            <wp:posOffset>3829050</wp:posOffset>
          </wp:positionH>
          <wp:positionV relativeFrom="paragraph">
            <wp:posOffset>-68580</wp:posOffset>
          </wp:positionV>
          <wp:extent cx="2268855" cy="897255"/>
          <wp:effectExtent l="0" t="0" r="0" b="0"/>
          <wp:wrapThrough wrapText="bothSides">
            <wp:wrapPolygon edited="0">
              <wp:start x="0" y="0"/>
              <wp:lineTo x="0" y="21096"/>
              <wp:lineTo x="21401" y="21096"/>
              <wp:lineTo x="214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ADD92" w14:textId="77777777" w:rsidR="00167010" w:rsidRDefault="00167010" w:rsidP="00FF1727">
    <w:pPr>
      <w:pStyle w:val="Header"/>
    </w:pPr>
    <w:r w:rsidRPr="006C6A86">
      <w:rPr>
        <w:noProof/>
      </w:rPr>
      <w:drawing>
        <wp:inline distT="0" distB="0" distL="0" distR="0" wp14:anchorId="450F2865" wp14:editId="718D741E">
          <wp:extent cx="17049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p w14:paraId="22930168" w14:textId="77777777" w:rsidR="00167010" w:rsidRDefault="00167010" w:rsidP="00A92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3F4C"/>
    <w:multiLevelType w:val="hybridMultilevel"/>
    <w:tmpl w:val="66E4A918"/>
    <w:lvl w:ilvl="0" w:tplc="473AE33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C1CA3"/>
    <w:multiLevelType w:val="hybridMultilevel"/>
    <w:tmpl w:val="B11A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03C60"/>
    <w:multiLevelType w:val="hybridMultilevel"/>
    <w:tmpl w:val="38A8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7B"/>
    <w:rsid w:val="000503A8"/>
    <w:rsid w:val="000558F5"/>
    <w:rsid w:val="00064EBF"/>
    <w:rsid w:val="000B127C"/>
    <w:rsid w:val="000E3A63"/>
    <w:rsid w:val="00156E24"/>
    <w:rsid w:val="00167010"/>
    <w:rsid w:val="00171CBE"/>
    <w:rsid w:val="001C41C3"/>
    <w:rsid w:val="001E650F"/>
    <w:rsid w:val="001F15E8"/>
    <w:rsid w:val="002075D9"/>
    <w:rsid w:val="00223198"/>
    <w:rsid w:val="002B08AB"/>
    <w:rsid w:val="003075DE"/>
    <w:rsid w:val="003210E1"/>
    <w:rsid w:val="00343F7E"/>
    <w:rsid w:val="00363D45"/>
    <w:rsid w:val="00391F85"/>
    <w:rsid w:val="00393334"/>
    <w:rsid w:val="003C5111"/>
    <w:rsid w:val="004030D4"/>
    <w:rsid w:val="00456DC5"/>
    <w:rsid w:val="00462A09"/>
    <w:rsid w:val="004844C0"/>
    <w:rsid w:val="004C2775"/>
    <w:rsid w:val="005010ED"/>
    <w:rsid w:val="005232F1"/>
    <w:rsid w:val="005610DA"/>
    <w:rsid w:val="005D3DE1"/>
    <w:rsid w:val="005F043F"/>
    <w:rsid w:val="00660C69"/>
    <w:rsid w:val="00682DB0"/>
    <w:rsid w:val="006B17B5"/>
    <w:rsid w:val="00716AC6"/>
    <w:rsid w:val="00723A0F"/>
    <w:rsid w:val="007A1B7B"/>
    <w:rsid w:val="007A3C1F"/>
    <w:rsid w:val="007A6154"/>
    <w:rsid w:val="007F5736"/>
    <w:rsid w:val="00873B1D"/>
    <w:rsid w:val="008E2744"/>
    <w:rsid w:val="00945EDC"/>
    <w:rsid w:val="00980058"/>
    <w:rsid w:val="00994A5F"/>
    <w:rsid w:val="00A11144"/>
    <w:rsid w:val="00A241ED"/>
    <w:rsid w:val="00A3754B"/>
    <w:rsid w:val="00A929E1"/>
    <w:rsid w:val="00AF06D5"/>
    <w:rsid w:val="00B02B4E"/>
    <w:rsid w:val="00B27AF4"/>
    <w:rsid w:val="00B42D20"/>
    <w:rsid w:val="00B5503A"/>
    <w:rsid w:val="00B75EB2"/>
    <w:rsid w:val="00B86602"/>
    <w:rsid w:val="00B94DBF"/>
    <w:rsid w:val="00C2113B"/>
    <w:rsid w:val="00C3655B"/>
    <w:rsid w:val="00C612BF"/>
    <w:rsid w:val="00C64F29"/>
    <w:rsid w:val="00C74A97"/>
    <w:rsid w:val="00D744BA"/>
    <w:rsid w:val="00E32C19"/>
    <w:rsid w:val="00E6014F"/>
    <w:rsid w:val="00E95DA0"/>
    <w:rsid w:val="00EA6EDB"/>
    <w:rsid w:val="00EE1192"/>
    <w:rsid w:val="00EE555E"/>
    <w:rsid w:val="00EF6174"/>
    <w:rsid w:val="00F16271"/>
    <w:rsid w:val="00F456AA"/>
    <w:rsid w:val="00F833DD"/>
    <w:rsid w:val="00FD44DC"/>
    <w:rsid w:val="00FF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6DAD"/>
  <w15:docId w15:val="{E8C8831D-24F9-4097-9EA8-AA8333B0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B7B"/>
  </w:style>
  <w:style w:type="paragraph" w:styleId="Footer">
    <w:name w:val="footer"/>
    <w:basedOn w:val="Normal"/>
    <w:link w:val="FooterChar"/>
    <w:uiPriority w:val="99"/>
    <w:unhideWhenUsed/>
    <w:rsid w:val="007A1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B7B"/>
  </w:style>
  <w:style w:type="paragraph" w:styleId="NoSpacing">
    <w:name w:val="No Spacing"/>
    <w:uiPriority w:val="1"/>
    <w:qFormat/>
    <w:rsid w:val="007A1B7B"/>
    <w:pPr>
      <w:spacing w:after="0" w:line="240" w:lineRule="auto"/>
    </w:pPr>
  </w:style>
  <w:style w:type="character" w:styleId="Hyperlink">
    <w:name w:val="Hyperlink"/>
    <w:basedOn w:val="DefaultParagraphFont"/>
    <w:uiPriority w:val="99"/>
    <w:unhideWhenUsed/>
    <w:rsid w:val="007A1B7B"/>
    <w:rPr>
      <w:color w:val="0563C1" w:themeColor="hyperlink"/>
      <w:u w:val="single"/>
    </w:rPr>
  </w:style>
  <w:style w:type="paragraph" w:styleId="BalloonText">
    <w:name w:val="Balloon Text"/>
    <w:basedOn w:val="Normal"/>
    <w:link w:val="BalloonTextChar"/>
    <w:uiPriority w:val="99"/>
    <w:semiHidden/>
    <w:unhideWhenUsed/>
    <w:rsid w:val="00A92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9E1"/>
    <w:rPr>
      <w:rFonts w:ascii="Segoe UI" w:hAnsi="Segoe UI" w:cs="Segoe UI"/>
      <w:sz w:val="18"/>
      <w:szCs w:val="18"/>
    </w:rPr>
  </w:style>
  <w:style w:type="paragraph" w:customStyle="1" w:styleId="m-2814780108176506197msolistparagraph">
    <w:name w:val="m_-2814780108176506197msolistparagraph"/>
    <w:basedOn w:val="Normal"/>
    <w:rsid w:val="004844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12BF"/>
    <w:pPr>
      <w:ind w:left="720"/>
      <w:contextualSpacing/>
    </w:pPr>
  </w:style>
  <w:style w:type="character" w:styleId="CommentReference">
    <w:name w:val="annotation reference"/>
    <w:basedOn w:val="DefaultParagraphFont"/>
    <w:uiPriority w:val="99"/>
    <w:semiHidden/>
    <w:unhideWhenUsed/>
    <w:rsid w:val="00723A0F"/>
    <w:rPr>
      <w:sz w:val="16"/>
      <w:szCs w:val="16"/>
    </w:rPr>
  </w:style>
  <w:style w:type="paragraph" w:styleId="CommentText">
    <w:name w:val="annotation text"/>
    <w:basedOn w:val="Normal"/>
    <w:link w:val="CommentTextChar"/>
    <w:uiPriority w:val="99"/>
    <w:semiHidden/>
    <w:unhideWhenUsed/>
    <w:rsid w:val="00723A0F"/>
    <w:pPr>
      <w:spacing w:line="240" w:lineRule="auto"/>
    </w:pPr>
    <w:rPr>
      <w:sz w:val="20"/>
      <w:szCs w:val="20"/>
    </w:rPr>
  </w:style>
  <w:style w:type="character" w:customStyle="1" w:styleId="CommentTextChar">
    <w:name w:val="Comment Text Char"/>
    <w:basedOn w:val="DefaultParagraphFont"/>
    <w:link w:val="CommentText"/>
    <w:uiPriority w:val="99"/>
    <w:semiHidden/>
    <w:rsid w:val="00723A0F"/>
    <w:rPr>
      <w:sz w:val="20"/>
      <w:szCs w:val="20"/>
    </w:rPr>
  </w:style>
  <w:style w:type="paragraph" w:styleId="CommentSubject">
    <w:name w:val="annotation subject"/>
    <w:basedOn w:val="CommentText"/>
    <w:next w:val="CommentText"/>
    <w:link w:val="CommentSubjectChar"/>
    <w:uiPriority w:val="99"/>
    <w:semiHidden/>
    <w:unhideWhenUsed/>
    <w:rsid w:val="00723A0F"/>
    <w:rPr>
      <w:b/>
      <w:bCs/>
    </w:rPr>
  </w:style>
  <w:style w:type="character" w:customStyle="1" w:styleId="CommentSubjectChar">
    <w:name w:val="Comment Subject Char"/>
    <w:basedOn w:val="CommentTextChar"/>
    <w:link w:val="CommentSubject"/>
    <w:uiPriority w:val="99"/>
    <w:semiHidden/>
    <w:rsid w:val="00723A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3453">
      <w:bodyDiv w:val="1"/>
      <w:marLeft w:val="0"/>
      <w:marRight w:val="0"/>
      <w:marTop w:val="0"/>
      <w:marBottom w:val="0"/>
      <w:divBdr>
        <w:top w:val="none" w:sz="0" w:space="0" w:color="auto"/>
        <w:left w:val="none" w:sz="0" w:space="0" w:color="auto"/>
        <w:bottom w:val="none" w:sz="0" w:space="0" w:color="auto"/>
        <w:right w:val="none" w:sz="0" w:space="0" w:color="auto"/>
      </w:divBdr>
    </w:div>
    <w:div w:id="753160324">
      <w:bodyDiv w:val="1"/>
      <w:marLeft w:val="0"/>
      <w:marRight w:val="0"/>
      <w:marTop w:val="0"/>
      <w:marBottom w:val="0"/>
      <w:divBdr>
        <w:top w:val="none" w:sz="0" w:space="0" w:color="auto"/>
        <w:left w:val="none" w:sz="0" w:space="0" w:color="auto"/>
        <w:bottom w:val="none" w:sz="0" w:space="0" w:color="auto"/>
        <w:right w:val="none" w:sz="0" w:space="0" w:color="auto"/>
      </w:divBdr>
    </w:div>
    <w:div w:id="11990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Daher , Alissar</dc:creator>
  <cp:lastModifiedBy>Ghada Barakat</cp:lastModifiedBy>
  <cp:revision>5</cp:revision>
  <dcterms:created xsi:type="dcterms:W3CDTF">2017-03-03T12:40:00Z</dcterms:created>
  <dcterms:modified xsi:type="dcterms:W3CDTF">2017-03-03T13:17:00Z</dcterms:modified>
</cp:coreProperties>
</file>