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CBF" w:rsidRPr="00EC7B92" w:rsidRDefault="00DD1CBF" w:rsidP="00DD1CBF">
      <w:pPr>
        <w:bidi/>
        <w:jc w:val="center"/>
        <w:rPr>
          <w:rFonts w:ascii="Simplified Arabic" w:hAnsi="Simplified Arabic" w:cs="Simplified Arabic"/>
          <w:b/>
          <w:bCs/>
          <w:sz w:val="36"/>
          <w:szCs w:val="36"/>
          <w:rtl/>
        </w:rPr>
      </w:pPr>
      <w:r w:rsidRPr="00EC7B92">
        <w:rPr>
          <w:rFonts w:ascii="Simplified Arabic" w:hAnsi="Simplified Arabic" w:cs="Simplified Arabic"/>
          <w:b/>
          <w:bCs/>
          <w:sz w:val="36"/>
          <w:szCs w:val="36"/>
          <w:rtl/>
        </w:rPr>
        <w:t xml:space="preserve">تفعيل خدمة التجوال المحلي للداتا في شبكتي </w:t>
      </w:r>
      <w:r>
        <w:rPr>
          <w:rFonts w:ascii="Simplified Arabic" w:hAnsi="Simplified Arabic" w:cs="Simplified Arabic" w:hint="cs"/>
          <w:b/>
          <w:bCs/>
          <w:sz w:val="36"/>
          <w:szCs w:val="36"/>
          <w:rtl/>
        </w:rPr>
        <w:t>الخليوي</w:t>
      </w:r>
    </w:p>
    <w:p w:rsidR="00DD1CBF" w:rsidRPr="00EC7B92" w:rsidRDefault="00DD1CBF" w:rsidP="00DD1CBF">
      <w:pPr>
        <w:bidi/>
        <w:jc w:val="both"/>
        <w:rPr>
          <w:rFonts w:ascii="Simplified Arabic" w:hAnsi="Simplified Arabic" w:cs="Simplified Arabic"/>
          <w:sz w:val="28"/>
          <w:szCs w:val="28"/>
          <w:rtl/>
        </w:rPr>
      </w:pPr>
    </w:p>
    <w:p w:rsidR="00DD1CBF" w:rsidRPr="00EC7B92" w:rsidRDefault="00DD1CBF" w:rsidP="00DD1CBF">
      <w:pPr>
        <w:bidi/>
        <w:jc w:val="both"/>
        <w:rPr>
          <w:rFonts w:ascii="Simplified Arabic" w:hAnsi="Simplified Arabic" w:cs="Simplified Arabic"/>
          <w:sz w:val="28"/>
          <w:szCs w:val="28"/>
          <w:rtl/>
        </w:rPr>
      </w:pPr>
      <w:bookmarkStart w:id="0" w:name="_GoBack"/>
      <w:r w:rsidRPr="00DD1CBF">
        <w:rPr>
          <w:rFonts w:ascii="Simplified Arabic" w:hAnsi="Simplified Arabic" w:cs="Simplified Arabic" w:hint="cs"/>
          <w:b/>
          <w:bCs/>
          <w:sz w:val="28"/>
          <w:szCs w:val="28"/>
          <w:rtl/>
        </w:rPr>
        <w:t>بيروت في 6 شباط 2026:</w:t>
      </w:r>
      <w:r>
        <w:rPr>
          <w:rFonts w:ascii="Simplified Arabic" w:hAnsi="Simplified Arabic" w:cs="Simplified Arabic" w:hint="cs"/>
          <w:sz w:val="28"/>
          <w:szCs w:val="28"/>
          <w:rtl/>
        </w:rPr>
        <w:t xml:space="preserve"> </w:t>
      </w:r>
      <w:bookmarkEnd w:id="0"/>
      <w:r w:rsidRPr="00EC7B92">
        <w:rPr>
          <w:rFonts w:ascii="Simplified Arabic" w:hAnsi="Simplified Arabic" w:cs="Simplified Arabic"/>
          <w:sz w:val="28"/>
          <w:szCs w:val="28"/>
          <w:rtl/>
        </w:rPr>
        <w:t>في إطار الخطة التي وضعها وزير الاتصالات شارل الحاج بهدف تعزيز جودة الخدمة وتوسيع تغطية شبكة الخليوي، فعّلت شركتا ألفا وتاتش خدمة التجوال المحلي للداتا</w:t>
      </w:r>
      <w:r w:rsidRPr="00EC7B92">
        <w:rPr>
          <w:rFonts w:ascii="Simplified Arabic" w:hAnsi="Simplified Arabic" w:cs="Simplified Arabic"/>
          <w:sz w:val="28"/>
          <w:szCs w:val="28"/>
        </w:rPr>
        <w:t xml:space="preserve"> Data National Roaming</w:t>
      </w:r>
      <w:r>
        <w:rPr>
          <w:rFonts w:ascii="Simplified Arabic" w:hAnsi="Simplified Arabic" w:cs="Simplified Arabic"/>
          <w:sz w:val="28"/>
          <w:szCs w:val="28"/>
        </w:rPr>
        <w:t xml:space="preserve"> </w:t>
      </w:r>
      <w:r w:rsidRPr="00EC7B92">
        <w:rPr>
          <w:rFonts w:ascii="Simplified Arabic" w:hAnsi="Simplified Arabic" w:cs="Simplified Arabic"/>
          <w:sz w:val="28"/>
          <w:szCs w:val="28"/>
          <w:rtl/>
        </w:rPr>
        <w:t>، لتشمل في المرحلة الراهنة 110 محطات، موزّعة بين 34 محطة عائدة إلى شركة ألفا و76 محطة عائدة إلى شركة تاتش، في المناطق التي يتوافر فيها أساسا</w:t>
      </w:r>
      <w:r>
        <w:rPr>
          <w:rFonts w:ascii="Simplified Arabic" w:hAnsi="Simplified Arabic" w:cs="Simplified Arabic" w:hint="cs"/>
          <w:sz w:val="28"/>
          <w:szCs w:val="28"/>
          <w:rtl/>
        </w:rPr>
        <w:t>ً</w:t>
      </w:r>
      <w:r w:rsidRPr="00EC7B92">
        <w:rPr>
          <w:rFonts w:ascii="Simplified Arabic" w:hAnsi="Simplified Arabic" w:cs="Simplified Arabic"/>
          <w:sz w:val="28"/>
          <w:szCs w:val="28"/>
          <w:rtl/>
        </w:rPr>
        <w:t xml:space="preserve"> التجوال المحلي الصوتي</w:t>
      </w:r>
      <w:r w:rsidRPr="00EC7B92">
        <w:rPr>
          <w:rFonts w:ascii="Simplified Arabic" w:hAnsi="Simplified Arabic" w:cs="Simplified Arabic"/>
          <w:sz w:val="28"/>
          <w:szCs w:val="28"/>
        </w:rPr>
        <w:t>.</w:t>
      </w:r>
    </w:p>
    <w:p w:rsidR="00DD1CBF" w:rsidRPr="00EC7B92" w:rsidRDefault="00DD1CBF" w:rsidP="00DD1CBF">
      <w:pPr>
        <w:bidi/>
        <w:jc w:val="both"/>
        <w:rPr>
          <w:rFonts w:ascii="Simplified Arabic" w:hAnsi="Simplified Arabic" w:cs="Simplified Arabic"/>
          <w:sz w:val="28"/>
          <w:szCs w:val="28"/>
          <w:rtl/>
        </w:rPr>
      </w:pPr>
      <w:r w:rsidRPr="00EC7B92">
        <w:rPr>
          <w:rFonts w:ascii="Simplified Arabic" w:hAnsi="Simplified Arabic" w:cs="Simplified Arabic"/>
          <w:sz w:val="28"/>
          <w:szCs w:val="28"/>
          <w:rtl/>
        </w:rPr>
        <w:t>تُفعَّل الخدمة الجديدة تلقائياً لمشتركي الشبكتين في حال انقطاع خدمة الإنترنت في إحدى الشبكتين وتوافرها في الأخرى، من دون أي تكلفة إضافية ويجب على المشترك تشغيل ميزة تجوال البيانات على جهازه الخلوي للاستفادة منها</w:t>
      </w:r>
      <w:r w:rsidRPr="00EC7B92">
        <w:rPr>
          <w:rFonts w:ascii="Simplified Arabic" w:hAnsi="Simplified Arabic" w:cs="Simplified Arabic"/>
          <w:sz w:val="28"/>
          <w:szCs w:val="28"/>
        </w:rPr>
        <w:t xml:space="preserve">. </w:t>
      </w:r>
    </w:p>
    <w:p w:rsidR="00DD1CBF" w:rsidRPr="00EC7B92" w:rsidRDefault="00DD1CBF" w:rsidP="00DD1CBF">
      <w:pPr>
        <w:bidi/>
        <w:jc w:val="both"/>
        <w:rPr>
          <w:rFonts w:ascii="Simplified Arabic" w:hAnsi="Simplified Arabic" w:cs="Simplified Arabic"/>
          <w:sz w:val="28"/>
          <w:szCs w:val="28"/>
          <w:rtl/>
        </w:rPr>
      </w:pPr>
      <w:r w:rsidRPr="00EC7B92">
        <w:rPr>
          <w:rFonts w:ascii="Simplified Arabic" w:hAnsi="Simplified Arabic" w:cs="Simplified Arabic"/>
          <w:sz w:val="28"/>
          <w:szCs w:val="28"/>
          <w:rtl/>
        </w:rPr>
        <w:t>يذكر أنه في الأشهر الثلاثة الأخيرة استفاد نحو 93 ألف مشترك في تاتش من خدمة التجوال المحلي الصوتي على شبكة ألفا، ونحو 58 ألف مشترك في ألفا من الخدمة نفسها على شبكة تاتش، في مؤشر إلى أهمية خدمة التجوال المحلي للمشتركين</w:t>
      </w:r>
      <w:r w:rsidRPr="00EC7B92">
        <w:rPr>
          <w:rFonts w:ascii="Simplified Arabic" w:hAnsi="Simplified Arabic" w:cs="Simplified Arabic"/>
          <w:sz w:val="28"/>
          <w:szCs w:val="28"/>
        </w:rPr>
        <w:t>.</w:t>
      </w:r>
    </w:p>
    <w:p w:rsidR="00DD1CBF" w:rsidRPr="00EC7B92" w:rsidRDefault="00DD1CBF" w:rsidP="00DD1CBF">
      <w:pPr>
        <w:bidi/>
        <w:jc w:val="both"/>
        <w:rPr>
          <w:rFonts w:ascii="Simplified Arabic" w:hAnsi="Simplified Arabic" w:cs="Simplified Arabic"/>
          <w:sz w:val="28"/>
          <w:szCs w:val="28"/>
          <w:rtl/>
        </w:rPr>
      </w:pPr>
      <w:r w:rsidRPr="00EC7B92">
        <w:rPr>
          <w:rFonts w:ascii="Simplified Arabic" w:hAnsi="Simplified Arabic" w:cs="Simplified Arabic"/>
          <w:sz w:val="28"/>
          <w:szCs w:val="28"/>
          <w:rtl/>
        </w:rPr>
        <w:t>يشمل التوزيع الجغرافي لخدمة التجوال المحلي للداتا المناطق الآتية</w:t>
      </w:r>
      <w:r w:rsidRPr="00EC7B92">
        <w:rPr>
          <w:rFonts w:ascii="Simplified Arabic" w:hAnsi="Simplified Arabic" w:cs="Simplified Arabic"/>
          <w:sz w:val="28"/>
          <w:szCs w:val="28"/>
        </w:rPr>
        <w:t>:</w:t>
      </w:r>
    </w:p>
    <w:p w:rsidR="00DD1CBF" w:rsidRPr="00EC7B92" w:rsidRDefault="00DD1CBF" w:rsidP="00DD1CBF">
      <w:pPr>
        <w:bidi/>
        <w:jc w:val="both"/>
        <w:rPr>
          <w:rFonts w:ascii="Simplified Arabic" w:hAnsi="Simplified Arabic" w:cs="Simplified Arabic"/>
          <w:sz w:val="28"/>
          <w:szCs w:val="28"/>
          <w:rtl/>
        </w:rPr>
      </w:pPr>
      <w:r w:rsidRPr="00EC7B92">
        <w:rPr>
          <w:rFonts w:ascii="Simplified Arabic" w:hAnsi="Simplified Arabic" w:cs="Simplified Arabic"/>
          <w:sz w:val="28"/>
          <w:szCs w:val="28"/>
          <w:rtl/>
        </w:rPr>
        <w:t>محافظة الشمال</w:t>
      </w:r>
      <w:r>
        <w:rPr>
          <w:rFonts w:ascii="Simplified Arabic" w:hAnsi="Simplified Arabic" w:cs="Simplified Arabic" w:hint="cs"/>
          <w:sz w:val="28"/>
          <w:szCs w:val="28"/>
          <w:rtl/>
        </w:rPr>
        <w:t>:</w:t>
      </w:r>
    </w:p>
    <w:p w:rsidR="00DD1CBF" w:rsidRPr="00EC7B92" w:rsidRDefault="00DD1CBF" w:rsidP="00DD1CBF">
      <w:pPr>
        <w:bidi/>
        <w:jc w:val="both"/>
        <w:rPr>
          <w:rFonts w:ascii="Simplified Arabic" w:hAnsi="Simplified Arabic" w:cs="Simplified Arabic"/>
          <w:sz w:val="28"/>
          <w:szCs w:val="28"/>
          <w:rtl/>
        </w:rPr>
      </w:pPr>
      <w:r w:rsidRPr="00EC7B92">
        <w:rPr>
          <w:rFonts w:ascii="Simplified Arabic" w:hAnsi="Simplified Arabic" w:cs="Simplified Arabic"/>
          <w:sz w:val="28"/>
          <w:szCs w:val="28"/>
          <w:rtl/>
        </w:rPr>
        <w:t>عكار</w:t>
      </w:r>
      <w:r>
        <w:rPr>
          <w:rFonts w:ascii="Simplified Arabic" w:hAnsi="Simplified Arabic" w:cs="Simplified Arabic" w:hint="cs"/>
          <w:sz w:val="28"/>
          <w:szCs w:val="28"/>
          <w:rtl/>
          <w:lang w:bidi="ar-LB"/>
        </w:rPr>
        <w:t xml:space="preserve">، </w:t>
      </w:r>
      <w:r w:rsidRPr="00EC7B92">
        <w:rPr>
          <w:rFonts w:ascii="Simplified Arabic" w:hAnsi="Simplified Arabic" w:cs="Simplified Arabic"/>
          <w:sz w:val="28"/>
          <w:szCs w:val="28"/>
          <w:rtl/>
        </w:rPr>
        <w:t>البترون</w:t>
      </w:r>
      <w:r>
        <w:rPr>
          <w:rFonts w:ascii="Simplified Arabic" w:hAnsi="Simplified Arabic" w:cs="Simplified Arabic" w:hint="cs"/>
          <w:sz w:val="28"/>
          <w:szCs w:val="28"/>
          <w:rtl/>
        </w:rPr>
        <w:t xml:space="preserve">، </w:t>
      </w:r>
      <w:r w:rsidRPr="00EC7B92">
        <w:rPr>
          <w:rFonts w:ascii="Simplified Arabic" w:hAnsi="Simplified Arabic" w:cs="Simplified Arabic"/>
          <w:sz w:val="28"/>
          <w:szCs w:val="28"/>
          <w:rtl/>
        </w:rPr>
        <w:t>الكورة</w:t>
      </w:r>
      <w:r>
        <w:rPr>
          <w:rFonts w:ascii="Simplified Arabic" w:hAnsi="Simplified Arabic" w:cs="Simplified Arabic" w:hint="cs"/>
          <w:sz w:val="28"/>
          <w:szCs w:val="28"/>
          <w:rtl/>
        </w:rPr>
        <w:t xml:space="preserve">، </w:t>
      </w:r>
      <w:r w:rsidRPr="00EC7B92">
        <w:rPr>
          <w:rFonts w:ascii="Simplified Arabic" w:hAnsi="Simplified Arabic" w:cs="Simplified Arabic"/>
          <w:sz w:val="28"/>
          <w:szCs w:val="28"/>
          <w:rtl/>
        </w:rPr>
        <w:t xml:space="preserve">المنية </w:t>
      </w:r>
      <w:r>
        <w:rPr>
          <w:rFonts w:ascii="Simplified Arabic" w:hAnsi="Simplified Arabic" w:cs="Simplified Arabic"/>
          <w:sz w:val="28"/>
          <w:szCs w:val="28"/>
          <w:rtl/>
        </w:rPr>
        <w:t>–</w:t>
      </w:r>
      <w:r w:rsidRPr="00EC7B92">
        <w:rPr>
          <w:rFonts w:ascii="Simplified Arabic" w:hAnsi="Simplified Arabic" w:cs="Simplified Arabic"/>
          <w:sz w:val="28"/>
          <w:szCs w:val="28"/>
          <w:rtl/>
        </w:rPr>
        <w:t xml:space="preserve"> الضنية</w:t>
      </w:r>
      <w:r>
        <w:rPr>
          <w:rFonts w:ascii="Simplified Arabic" w:hAnsi="Simplified Arabic" w:cs="Simplified Arabic" w:hint="cs"/>
          <w:sz w:val="28"/>
          <w:szCs w:val="28"/>
          <w:rtl/>
        </w:rPr>
        <w:t xml:space="preserve"> و</w:t>
      </w:r>
      <w:r w:rsidRPr="00EC7B92">
        <w:rPr>
          <w:rFonts w:ascii="Simplified Arabic" w:hAnsi="Simplified Arabic" w:cs="Simplified Arabic"/>
          <w:sz w:val="28"/>
          <w:szCs w:val="28"/>
          <w:rtl/>
        </w:rPr>
        <w:t>زغرتا</w:t>
      </w:r>
      <w:r>
        <w:rPr>
          <w:rFonts w:ascii="Simplified Arabic" w:hAnsi="Simplified Arabic" w:cs="Simplified Arabic" w:hint="cs"/>
          <w:sz w:val="28"/>
          <w:szCs w:val="28"/>
          <w:rtl/>
        </w:rPr>
        <w:t>.</w:t>
      </w:r>
    </w:p>
    <w:p w:rsidR="00DD1CBF" w:rsidRPr="00EC7B92" w:rsidRDefault="00DD1CBF" w:rsidP="00DD1CBF">
      <w:pPr>
        <w:bidi/>
        <w:jc w:val="both"/>
        <w:rPr>
          <w:rFonts w:ascii="Simplified Arabic" w:hAnsi="Simplified Arabic" w:cs="Simplified Arabic"/>
          <w:sz w:val="28"/>
          <w:szCs w:val="28"/>
          <w:rtl/>
        </w:rPr>
      </w:pPr>
      <w:r w:rsidRPr="00EC7B92">
        <w:rPr>
          <w:rFonts w:ascii="Simplified Arabic" w:hAnsi="Simplified Arabic" w:cs="Simplified Arabic"/>
          <w:sz w:val="28"/>
          <w:szCs w:val="28"/>
          <w:rtl/>
        </w:rPr>
        <w:t>محافظة جبل لبنان</w:t>
      </w:r>
      <w:r>
        <w:rPr>
          <w:rFonts w:ascii="Simplified Arabic" w:hAnsi="Simplified Arabic" w:cs="Simplified Arabic" w:hint="cs"/>
          <w:sz w:val="28"/>
          <w:szCs w:val="28"/>
          <w:rtl/>
        </w:rPr>
        <w:t>:</w:t>
      </w:r>
    </w:p>
    <w:p w:rsidR="00DD1CBF" w:rsidRPr="00EC7B92" w:rsidRDefault="00DD1CBF" w:rsidP="00DD1CBF">
      <w:pPr>
        <w:bidi/>
        <w:jc w:val="both"/>
        <w:rPr>
          <w:rFonts w:ascii="Simplified Arabic" w:hAnsi="Simplified Arabic" w:cs="Simplified Arabic"/>
          <w:sz w:val="28"/>
          <w:szCs w:val="28"/>
          <w:rtl/>
        </w:rPr>
      </w:pPr>
      <w:r w:rsidRPr="00EC7B92">
        <w:rPr>
          <w:rFonts w:ascii="Simplified Arabic" w:hAnsi="Simplified Arabic" w:cs="Simplified Arabic"/>
          <w:sz w:val="28"/>
          <w:szCs w:val="28"/>
          <w:rtl/>
        </w:rPr>
        <w:t>عاليه</w:t>
      </w:r>
      <w:r>
        <w:rPr>
          <w:rFonts w:ascii="Simplified Arabic" w:hAnsi="Simplified Arabic" w:cs="Simplified Arabic" w:hint="cs"/>
          <w:sz w:val="28"/>
          <w:szCs w:val="28"/>
          <w:rtl/>
        </w:rPr>
        <w:t xml:space="preserve">، </w:t>
      </w:r>
      <w:r w:rsidRPr="00EC7B92">
        <w:rPr>
          <w:rFonts w:ascii="Simplified Arabic" w:hAnsi="Simplified Arabic" w:cs="Simplified Arabic"/>
          <w:sz w:val="28"/>
          <w:szCs w:val="28"/>
          <w:rtl/>
        </w:rPr>
        <w:t>بعبدا</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الشو</w:t>
      </w:r>
      <w:r>
        <w:rPr>
          <w:rFonts w:ascii="Simplified Arabic" w:hAnsi="Simplified Arabic" w:cs="Simplified Arabic" w:hint="cs"/>
          <w:sz w:val="28"/>
          <w:szCs w:val="28"/>
          <w:rtl/>
        </w:rPr>
        <w:t xml:space="preserve">ف، </w:t>
      </w:r>
      <w:r w:rsidRPr="00EC7B92">
        <w:rPr>
          <w:rFonts w:ascii="Simplified Arabic" w:hAnsi="Simplified Arabic" w:cs="Simplified Arabic"/>
          <w:sz w:val="28"/>
          <w:szCs w:val="28"/>
          <w:rtl/>
        </w:rPr>
        <w:t>جبيل</w:t>
      </w:r>
      <w:r>
        <w:rPr>
          <w:rFonts w:ascii="Simplified Arabic" w:hAnsi="Simplified Arabic" w:cs="Simplified Arabic" w:hint="cs"/>
          <w:sz w:val="28"/>
          <w:szCs w:val="28"/>
          <w:rtl/>
        </w:rPr>
        <w:t xml:space="preserve">، </w:t>
      </w:r>
      <w:r w:rsidRPr="00EC7B92">
        <w:rPr>
          <w:rFonts w:ascii="Simplified Arabic" w:hAnsi="Simplified Arabic" w:cs="Simplified Arabic"/>
          <w:sz w:val="28"/>
          <w:szCs w:val="28"/>
          <w:rtl/>
        </w:rPr>
        <w:t>كسروان</w:t>
      </w:r>
      <w:r>
        <w:rPr>
          <w:rFonts w:ascii="Simplified Arabic" w:hAnsi="Simplified Arabic" w:cs="Simplified Arabic" w:hint="cs"/>
          <w:sz w:val="28"/>
          <w:szCs w:val="28"/>
          <w:rtl/>
        </w:rPr>
        <w:t>، و</w:t>
      </w:r>
      <w:r w:rsidRPr="00EC7B92">
        <w:rPr>
          <w:rFonts w:ascii="Simplified Arabic" w:hAnsi="Simplified Arabic" w:cs="Simplified Arabic"/>
          <w:sz w:val="28"/>
          <w:szCs w:val="28"/>
          <w:rtl/>
        </w:rPr>
        <w:t>المتن</w:t>
      </w:r>
      <w:r>
        <w:rPr>
          <w:rFonts w:ascii="Simplified Arabic" w:hAnsi="Simplified Arabic" w:cs="Simplified Arabic" w:hint="cs"/>
          <w:sz w:val="28"/>
          <w:szCs w:val="28"/>
          <w:rtl/>
        </w:rPr>
        <w:t>.</w:t>
      </w:r>
    </w:p>
    <w:p w:rsidR="00DD1CBF" w:rsidRPr="00EC7B92" w:rsidRDefault="00DD1CBF" w:rsidP="00DD1CBF">
      <w:pPr>
        <w:bidi/>
        <w:jc w:val="both"/>
        <w:rPr>
          <w:rFonts w:ascii="Simplified Arabic" w:hAnsi="Simplified Arabic" w:cs="Simplified Arabic"/>
          <w:sz w:val="28"/>
          <w:szCs w:val="28"/>
          <w:rtl/>
        </w:rPr>
      </w:pPr>
      <w:r w:rsidRPr="00EC7B92">
        <w:rPr>
          <w:rFonts w:ascii="Simplified Arabic" w:hAnsi="Simplified Arabic" w:cs="Simplified Arabic"/>
          <w:sz w:val="28"/>
          <w:szCs w:val="28"/>
          <w:rtl/>
        </w:rPr>
        <w:t>محافظة البقاع</w:t>
      </w:r>
      <w:r>
        <w:rPr>
          <w:rFonts w:ascii="Simplified Arabic" w:hAnsi="Simplified Arabic" w:cs="Simplified Arabic" w:hint="cs"/>
          <w:sz w:val="28"/>
          <w:szCs w:val="28"/>
          <w:rtl/>
        </w:rPr>
        <w:t>:</w:t>
      </w:r>
    </w:p>
    <w:p w:rsidR="00DD1CBF" w:rsidRPr="00EC7B92" w:rsidRDefault="00DD1CBF" w:rsidP="00DD1CBF">
      <w:pPr>
        <w:bidi/>
        <w:jc w:val="both"/>
        <w:rPr>
          <w:rFonts w:ascii="Simplified Arabic" w:hAnsi="Simplified Arabic" w:cs="Simplified Arabic"/>
          <w:sz w:val="28"/>
          <w:szCs w:val="28"/>
          <w:rtl/>
        </w:rPr>
      </w:pPr>
      <w:r w:rsidRPr="00EC7B92">
        <w:rPr>
          <w:rFonts w:ascii="Simplified Arabic" w:hAnsi="Simplified Arabic" w:cs="Simplified Arabic"/>
          <w:sz w:val="28"/>
          <w:szCs w:val="28"/>
          <w:rtl/>
        </w:rPr>
        <w:t>بعلبك</w:t>
      </w:r>
      <w:r>
        <w:rPr>
          <w:rFonts w:ascii="Simplified Arabic" w:hAnsi="Simplified Arabic" w:cs="Simplified Arabic" w:hint="cs"/>
          <w:sz w:val="28"/>
          <w:szCs w:val="28"/>
          <w:rtl/>
        </w:rPr>
        <w:t xml:space="preserve">، </w:t>
      </w:r>
      <w:r w:rsidRPr="00EC7B92">
        <w:rPr>
          <w:rFonts w:ascii="Simplified Arabic" w:hAnsi="Simplified Arabic" w:cs="Simplified Arabic"/>
          <w:sz w:val="28"/>
          <w:szCs w:val="28"/>
          <w:rtl/>
        </w:rPr>
        <w:t>الهرمل</w:t>
      </w:r>
      <w:r>
        <w:rPr>
          <w:rFonts w:ascii="Simplified Arabic" w:hAnsi="Simplified Arabic" w:cs="Simplified Arabic" w:hint="cs"/>
          <w:sz w:val="28"/>
          <w:szCs w:val="28"/>
          <w:rtl/>
        </w:rPr>
        <w:t xml:space="preserve">، </w:t>
      </w:r>
      <w:r w:rsidRPr="00EC7B92">
        <w:rPr>
          <w:rFonts w:ascii="Simplified Arabic" w:hAnsi="Simplified Arabic" w:cs="Simplified Arabic"/>
          <w:sz w:val="28"/>
          <w:szCs w:val="28"/>
          <w:rtl/>
        </w:rPr>
        <w:t>راشيا</w:t>
      </w:r>
      <w:r>
        <w:rPr>
          <w:rFonts w:ascii="Simplified Arabic" w:hAnsi="Simplified Arabic" w:cs="Simplified Arabic" w:hint="cs"/>
          <w:sz w:val="28"/>
          <w:szCs w:val="28"/>
          <w:rtl/>
        </w:rPr>
        <w:t xml:space="preserve">، </w:t>
      </w:r>
      <w:r w:rsidRPr="00EC7B92">
        <w:rPr>
          <w:rFonts w:ascii="Simplified Arabic" w:hAnsi="Simplified Arabic" w:cs="Simplified Arabic"/>
          <w:sz w:val="28"/>
          <w:szCs w:val="28"/>
          <w:rtl/>
        </w:rPr>
        <w:t>البقاع الغربي</w:t>
      </w:r>
      <w:r>
        <w:rPr>
          <w:rFonts w:ascii="Simplified Arabic" w:hAnsi="Simplified Arabic" w:cs="Simplified Arabic" w:hint="cs"/>
          <w:sz w:val="28"/>
          <w:szCs w:val="28"/>
          <w:rtl/>
        </w:rPr>
        <w:t>، و</w:t>
      </w:r>
      <w:r w:rsidRPr="00EC7B92">
        <w:rPr>
          <w:rFonts w:ascii="Simplified Arabic" w:hAnsi="Simplified Arabic" w:cs="Simplified Arabic"/>
          <w:sz w:val="28"/>
          <w:szCs w:val="28"/>
          <w:rtl/>
        </w:rPr>
        <w:t>زحلة</w:t>
      </w:r>
      <w:r>
        <w:rPr>
          <w:rFonts w:ascii="Simplified Arabic" w:hAnsi="Simplified Arabic" w:cs="Simplified Arabic" w:hint="cs"/>
          <w:sz w:val="28"/>
          <w:szCs w:val="28"/>
          <w:rtl/>
        </w:rPr>
        <w:t>.</w:t>
      </w:r>
    </w:p>
    <w:p w:rsidR="00DD1CBF" w:rsidRPr="00EC7B92" w:rsidRDefault="00DD1CBF" w:rsidP="00DD1CBF">
      <w:pPr>
        <w:bidi/>
        <w:jc w:val="both"/>
        <w:rPr>
          <w:rFonts w:ascii="Simplified Arabic" w:hAnsi="Simplified Arabic" w:cs="Simplified Arabic"/>
          <w:sz w:val="28"/>
          <w:szCs w:val="28"/>
          <w:rtl/>
        </w:rPr>
      </w:pPr>
      <w:r w:rsidRPr="00EC7B92">
        <w:rPr>
          <w:rFonts w:ascii="Simplified Arabic" w:hAnsi="Simplified Arabic" w:cs="Simplified Arabic"/>
          <w:sz w:val="28"/>
          <w:szCs w:val="28"/>
          <w:rtl/>
        </w:rPr>
        <w:lastRenderedPageBreak/>
        <w:t>محافظة الجنوب</w:t>
      </w:r>
      <w:r>
        <w:rPr>
          <w:rFonts w:ascii="Simplified Arabic" w:hAnsi="Simplified Arabic" w:cs="Simplified Arabic" w:hint="cs"/>
          <w:sz w:val="28"/>
          <w:szCs w:val="28"/>
          <w:rtl/>
        </w:rPr>
        <w:t>:</w:t>
      </w:r>
    </w:p>
    <w:p w:rsidR="00DD1CBF" w:rsidRPr="00EC7B92" w:rsidRDefault="00DD1CBF" w:rsidP="00DD1CBF">
      <w:pPr>
        <w:bidi/>
        <w:jc w:val="both"/>
        <w:rPr>
          <w:rFonts w:ascii="Simplified Arabic" w:hAnsi="Simplified Arabic" w:cs="Simplified Arabic"/>
          <w:sz w:val="28"/>
          <w:szCs w:val="28"/>
          <w:rtl/>
        </w:rPr>
      </w:pPr>
      <w:r w:rsidRPr="00EC7B92">
        <w:rPr>
          <w:rFonts w:ascii="Simplified Arabic" w:hAnsi="Simplified Arabic" w:cs="Simplified Arabic"/>
          <w:sz w:val="28"/>
          <w:szCs w:val="28"/>
          <w:rtl/>
        </w:rPr>
        <w:t>صيدا</w:t>
      </w:r>
      <w:r>
        <w:rPr>
          <w:rFonts w:ascii="Simplified Arabic" w:hAnsi="Simplified Arabic" w:cs="Simplified Arabic" w:hint="cs"/>
          <w:sz w:val="28"/>
          <w:szCs w:val="28"/>
          <w:rtl/>
        </w:rPr>
        <w:t xml:space="preserve">، </w:t>
      </w:r>
      <w:r w:rsidRPr="00EC7B92">
        <w:rPr>
          <w:rFonts w:ascii="Simplified Arabic" w:hAnsi="Simplified Arabic" w:cs="Simplified Arabic"/>
          <w:sz w:val="28"/>
          <w:szCs w:val="28"/>
          <w:rtl/>
        </w:rPr>
        <w:t>صور</w:t>
      </w:r>
      <w:r>
        <w:rPr>
          <w:rFonts w:ascii="Simplified Arabic" w:hAnsi="Simplified Arabic" w:cs="Simplified Arabic" w:hint="cs"/>
          <w:sz w:val="28"/>
          <w:szCs w:val="28"/>
          <w:rtl/>
        </w:rPr>
        <w:t>، و</w:t>
      </w:r>
      <w:r w:rsidRPr="00EC7B92">
        <w:rPr>
          <w:rFonts w:ascii="Simplified Arabic" w:hAnsi="Simplified Arabic" w:cs="Simplified Arabic"/>
          <w:sz w:val="28"/>
          <w:szCs w:val="28"/>
          <w:rtl/>
        </w:rPr>
        <w:t>جزين</w:t>
      </w:r>
      <w:r>
        <w:rPr>
          <w:rFonts w:ascii="Simplified Arabic" w:hAnsi="Simplified Arabic" w:cs="Simplified Arabic" w:hint="cs"/>
          <w:sz w:val="28"/>
          <w:szCs w:val="28"/>
          <w:rtl/>
        </w:rPr>
        <w:t>.</w:t>
      </w:r>
    </w:p>
    <w:p w:rsidR="00DD1CBF" w:rsidRPr="00EC7B92" w:rsidRDefault="00DD1CBF" w:rsidP="00DD1CBF">
      <w:pPr>
        <w:bidi/>
        <w:jc w:val="both"/>
        <w:rPr>
          <w:rFonts w:ascii="Simplified Arabic" w:hAnsi="Simplified Arabic" w:cs="Simplified Arabic"/>
          <w:sz w:val="28"/>
          <w:szCs w:val="28"/>
          <w:rtl/>
        </w:rPr>
      </w:pPr>
      <w:r w:rsidRPr="00EC7B92">
        <w:rPr>
          <w:rFonts w:ascii="Simplified Arabic" w:hAnsi="Simplified Arabic" w:cs="Simplified Arabic"/>
          <w:sz w:val="28"/>
          <w:szCs w:val="28"/>
          <w:rtl/>
        </w:rPr>
        <w:t>محافظة النبطية</w:t>
      </w:r>
      <w:r>
        <w:rPr>
          <w:rFonts w:ascii="Simplified Arabic" w:hAnsi="Simplified Arabic" w:cs="Simplified Arabic" w:hint="cs"/>
          <w:sz w:val="28"/>
          <w:szCs w:val="28"/>
          <w:rtl/>
        </w:rPr>
        <w:t>:</w:t>
      </w:r>
    </w:p>
    <w:p w:rsidR="00DD1CBF" w:rsidRPr="00EC7B92" w:rsidRDefault="00DD1CBF" w:rsidP="00DD1CBF">
      <w:pPr>
        <w:bidi/>
        <w:jc w:val="both"/>
        <w:rPr>
          <w:rFonts w:ascii="Simplified Arabic" w:hAnsi="Simplified Arabic" w:cs="Simplified Arabic"/>
          <w:sz w:val="28"/>
          <w:szCs w:val="28"/>
          <w:rtl/>
        </w:rPr>
      </w:pPr>
      <w:r w:rsidRPr="00EC7B92">
        <w:rPr>
          <w:rFonts w:ascii="Simplified Arabic" w:hAnsi="Simplified Arabic" w:cs="Simplified Arabic"/>
          <w:sz w:val="28"/>
          <w:szCs w:val="28"/>
          <w:rtl/>
        </w:rPr>
        <w:t>النبطية</w:t>
      </w:r>
      <w:r>
        <w:rPr>
          <w:rFonts w:ascii="Simplified Arabic" w:hAnsi="Simplified Arabic" w:cs="Simplified Arabic" w:hint="cs"/>
          <w:sz w:val="28"/>
          <w:szCs w:val="28"/>
          <w:rtl/>
        </w:rPr>
        <w:t xml:space="preserve">، </w:t>
      </w:r>
      <w:r w:rsidRPr="00EC7B92">
        <w:rPr>
          <w:rFonts w:ascii="Simplified Arabic" w:hAnsi="Simplified Arabic" w:cs="Simplified Arabic"/>
          <w:sz w:val="28"/>
          <w:szCs w:val="28"/>
          <w:rtl/>
        </w:rPr>
        <w:t>بنت جبيل</w:t>
      </w:r>
      <w:r>
        <w:rPr>
          <w:rFonts w:ascii="Simplified Arabic" w:hAnsi="Simplified Arabic" w:cs="Simplified Arabic" w:hint="cs"/>
          <w:sz w:val="28"/>
          <w:szCs w:val="28"/>
          <w:rtl/>
        </w:rPr>
        <w:t xml:space="preserve">، </w:t>
      </w:r>
      <w:r w:rsidRPr="00EC7B92">
        <w:rPr>
          <w:rFonts w:ascii="Simplified Arabic" w:hAnsi="Simplified Arabic" w:cs="Simplified Arabic"/>
          <w:sz w:val="28"/>
          <w:szCs w:val="28"/>
          <w:rtl/>
        </w:rPr>
        <w:t>حاصبيا</w:t>
      </w:r>
      <w:r>
        <w:rPr>
          <w:rFonts w:ascii="Simplified Arabic" w:hAnsi="Simplified Arabic" w:cs="Simplified Arabic" w:hint="cs"/>
          <w:sz w:val="28"/>
          <w:szCs w:val="28"/>
          <w:rtl/>
        </w:rPr>
        <w:t>، و</w:t>
      </w:r>
      <w:r w:rsidRPr="00EC7B92">
        <w:rPr>
          <w:rFonts w:ascii="Simplified Arabic" w:hAnsi="Simplified Arabic" w:cs="Simplified Arabic"/>
          <w:sz w:val="28"/>
          <w:szCs w:val="28"/>
          <w:rtl/>
        </w:rPr>
        <w:t>مرجعيون</w:t>
      </w:r>
      <w:r>
        <w:rPr>
          <w:rFonts w:ascii="Simplified Arabic" w:hAnsi="Simplified Arabic" w:cs="Simplified Arabic" w:hint="cs"/>
          <w:sz w:val="28"/>
          <w:szCs w:val="28"/>
          <w:rtl/>
        </w:rPr>
        <w:t>.</w:t>
      </w:r>
    </w:p>
    <w:p w:rsidR="00DD1CBF" w:rsidRPr="00EC7B92" w:rsidRDefault="00DD1CBF" w:rsidP="00DD1CBF">
      <w:pPr>
        <w:bidi/>
        <w:jc w:val="both"/>
        <w:rPr>
          <w:rFonts w:ascii="Simplified Arabic" w:hAnsi="Simplified Arabic" w:cs="Simplified Arabic"/>
          <w:sz w:val="28"/>
          <w:szCs w:val="28"/>
          <w:rtl/>
        </w:rPr>
      </w:pPr>
      <w:r w:rsidRPr="00EC7B92">
        <w:rPr>
          <w:rFonts w:ascii="Simplified Arabic" w:hAnsi="Simplified Arabic" w:cs="Simplified Arabic"/>
          <w:sz w:val="28"/>
          <w:szCs w:val="28"/>
        </w:rPr>
        <w:t xml:space="preserve"> </w:t>
      </w:r>
    </w:p>
    <w:p w:rsidR="00DD1CBF" w:rsidRPr="00EC7B92" w:rsidRDefault="00DD1CBF" w:rsidP="00DD1CBF">
      <w:pPr>
        <w:bidi/>
        <w:jc w:val="both"/>
        <w:rPr>
          <w:rFonts w:ascii="Simplified Arabic" w:hAnsi="Simplified Arabic" w:cs="Simplified Arabic"/>
          <w:sz w:val="28"/>
          <w:szCs w:val="28"/>
        </w:rPr>
      </w:pPr>
      <w:r w:rsidRPr="00EC7B92">
        <w:rPr>
          <w:rFonts w:ascii="Simplified Arabic" w:hAnsi="Simplified Arabic" w:cs="Simplified Arabic"/>
          <w:sz w:val="28"/>
          <w:szCs w:val="28"/>
          <w:rtl/>
        </w:rPr>
        <w:t>للمزيد، تصفّح الخريطة المرفقة</w:t>
      </w:r>
    </w:p>
    <w:p w:rsidR="00DB76DC" w:rsidRPr="007B78DB" w:rsidRDefault="00DD1CBF" w:rsidP="00DB76DC">
      <w:pPr>
        <w:bidi/>
        <w:rPr>
          <w:rFonts w:ascii="Simplified Arabic" w:hAnsi="Simplified Arabic" w:cs="Simplified Arabic" w:hint="cs"/>
          <w:sz w:val="28"/>
          <w:szCs w:val="28"/>
          <w:rtl/>
          <w:lang w:bidi="ar-LB"/>
        </w:rPr>
      </w:pPr>
      <w:r>
        <w:rPr>
          <w:noProof/>
        </w:rPr>
        <w:drawing>
          <wp:inline distT="0" distB="0" distL="0" distR="0" wp14:anchorId="2A862AA4" wp14:editId="781EB183">
            <wp:extent cx="5943600" cy="37846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خريطة بمناطق انتشار خدمة التجوال المحلي للداتا على شبكتي ألفا وتاتش.jpg"/>
                    <pic:cNvPicPr/>
                  </pic:nvPicPr>
                  <pic:blipFill>
                    <a:blip r:embed="rId7">
                      <a:extLst>
                        <a:ext uri="{28A0092B-C50C-407E-A947-70E740481C1C}">
                          <a14:useLocalDpi xmlns:a14="http://schemas.microsoft.com/office/drawing/2010/main" val="0"/>
                        </a:ext>
                      </a:extLst>
                    </a:blip>
                    <a:stretch>
                      <a:fillRect/>
                    </a:stretch>
                  </pic:blipFill>
                  <pic:spPr>
                    <a:xfrm>
                      <a:off x="0" y="0"/>
                      <a:ext cx="5943600" cy="3784600"/>
                    </a:xfrm>
                    <a:prstGeom prst="rect">
                      <a:avLst/>
                    </a:prstGeom>
                  </pic:spPr>
                </pic:pic>
              </a:graphicData>
            </a:graphic>
          </wp:inline>
        </w:drawing>
      </w:r>
    </w:p>
    <w:sectPr w:rsidR="00DB76DC" w:rsidRPr="007B78D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9B6" w:rsidRDefault="003C39B6" w:rsidP="003C39B6">
      <w:pPr>
        <w:spacing w:after="0" w:line="240" w:lineRule="auto"/>
      </w:pPr>
      <w:r>
        <w:separator/>
      </w:r>
    </w:p>
  </w:endnote>
  <w:endnote w:type="continuationSeparator" w:id="0">
    <w:p w:rsidR="003C39B6" w:rsidRDefault="003C39B6" w:rsidP="003C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9B6" w:rsidRDefault="003C39B6" w:rsidP="003C39B6">
      <w:pPr>
        <w:spacing w:after="0" w:line="240" w:lineRule="auto"/>
      </w:pPr>
      <w:r>
        <w:separator/>
      </w:r>
    </w:p>
  </w:footnote>
  <w:footnote w:type="continuationSeparator" w:id="0">
    <w:p w:rsidR="003C39B6" w:rsidRDefault="003C39B6" w:rsidP="003C3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B6" w:rsidRDefault="001005B2" w:rsidP="003C39B6">
    <w:pPr>
      <w:rPr>
        <w:noProof/>
      </w:rPr>
    </w:pPr>
    <w:r>
      <w:rPr>
        <w:noProof/>
      </w:rPr>
      <w:drawing>
        <wp:inline distT="0" distB="0" distL="0" distR="0">
          <wp:extent cx="6347460" cy="127112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143" cy="1291485"/>
                  </a:xfrm>
                  <a:prstGeom prst="rect">
                    <a:avLst/>
                  </a:prstGeom>
                  <a:noFill/>
                  <a:ln>
                    <a:noFill/>
                  </a:ln>
                </pic:spPr>
              </pic:pic>
            </a:graphicData>
          </a:graphic>
        </wp:inline>
      </w:drawing>
    </w:r>
    <w:r w:rsidR="003C39B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7AFE"/>
    <w:multiLevelType w:val="hybridMultilevel"/>
    <w:tmpl w:val="62B4EEC8"/>
    <w:lvl w:ilvl="0" w:tplc="32F07F8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BF4"/>
    <w:rsid w:val="00042BEE"/>
    <w:rsid w:val="00061B7D"/>
    <w:rsid w:val="00064818"/>
    <w:rsid w:val="000F777E"/>
    <w:rsid w:val="001005B2"/>
    <w:rsid w:val="002509F9"/>
    <w:rsid w:val="00340AFB"/>
    <w:rsid w:val="003636B0"/>
    <w:rsid w:val="00380B6A"/>
    <w:rsid w:val="003C39B6"/>
    <w:rsid w:val="003E3232"/>
    <w:rsid w:val="004F66DE"/>
    <w:rsid w:val="00506A93"/>
    <w:rsid w:val="00516D97"/>
    <w:rsid w:val="00574BF4"/>
    <w:rsid w:val="00590C94"/>
    <w:rsid w:val="005938FC"/>
    <w:rsid w:val="005C012C"/>
    <w:rsid w:val="005C2FCA"/>
    <w:rsid w:val="005F35A1"/>
    <w:rsid w:val="006856D9"/>
    <w:rsid w:val="006F3F47"/>
    <w:rsid w:val="00713585"/>
    <w:rsid w:val="007B78DB"/>
    <w:rsid w:val="0086723C"/>
    <w:rsid w:val="0095345C"/>
    <w:rsid w:val="009F1EA0"/>
    <w:rsid w:val="009F2FAB"/>
    <w:rsid w:val="00A10A01"/>
    <w:rsid w:val="00A25AA8"/>
    <w:rsid w:val="00AE7692"/>
    <w:rsid w:val="00AF1134"/>
    <w:rsid w:val="00B10AF0"/>
    <w:rsid w:val="00B51792"/>
    <w:rsid w:val="00B72BC2"/>
    <w:rsid w:val="00B9428B"/>
    <w:rsid w:val="00C963E5"/>
    <w:rsid w:val="00DB76DC"/>
    <w:rsid w:val="00DD1CBF"/>
    <w:rsid w:val="00DE205F"/>
    <w:rsid w:val="00EF5620"/>
    <w:rsid w:val="00F35010"/>
    <w:rsid w:val="00F51726"/>
    <w:rsid w:val="00F67964"/>
    <w:rsid w:val="00FB52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E9EC"/>
  <w15:chartTrackingRefBased/>
  <w15:docId w15:val="{8E02D530-8988-4EA8-8D18-FB4E057D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9B6"/>
  </w:style>
  <w:style w:type="paragraph" w:styleId="Footer">
    <w:name w:val="footer"/>
    <w:basedOn w:val="Normal"/>
    <w:link w:val="FooterChar"/>
    <w:uiPriority w:val="99"/>
    <w:unhideWhenUsed/>
    <w:rsid w:val="003C3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9B6"/>
  </w:style>
  <w:style w:type="character" w:styleId="Hyperlink">
    <w:name w:val="Hyperlink"/>
    <w:basedOn w:val="DefaultParagraphFont"/>
    <w:uiPriority w:val="99"/>
    <w:unhideWhenUsed/>
    <w:rsid w:val="00AE7692"/>
    <w:rPr>
      <w:color w:val="0563C1" w:themeColor="hyperlink"/>
      <w:u w:val="single"/>
    </w:rPr>
  </w:style>
  <w:style w:type="paragraph" w:styleId="BalloonText">
    <w:name w:val="Balloon Text"/>
    <w:basedOn w:val="Normal"/>
    <w:link w:val="BalloonTextChar"/>
    <w:uiPriority w:val="99"/>
    <w:semiHidden/>
    <w:unhideWhenUsed/>
    <w:rsid w:val="00B51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53592">
      <w:bodyDiv w:val="1"/>
      <w:marLeft w:val="0"/>
      <w:marRight w:val="0"/>
      <w:marTop w:val="0"/>
      <w:marBottom w:val="0"/>
      <w:divBdr>
        <w:top w:val="none" w:sz="0" w:space="0" w:color="auto"/>
        <w:left w:val="none" w:sz="0" w:space="0" w:color="auto"/>
        <w:bottom w:val="none" w:sz="0" w:space="0" w:color="auto"/>
        <w:right w:val="none" w:sz="0" w:space="0" w:color="auto"/>
      </w:divBdr>
    </w:div>
    <w:div w:id="1188178589">
      <w:bodyDiv w:val="1"/>
      <w:marLeft w:val="0"/>
      <w:marRight w:val="0"/>
      <w:marTop w:val="0"/>
      <w:marBottom w:val="0"/>
      <w:divBdr>
        <w:top w:val="none" w:sz="0" w:space="0" w:color="auto"/>
        <w:left w:val="none" w:sz="0" w:space="0" w:color="auto"/>
        <w:bottom w:val="none" w:sz="0" w:space="0" w:color="auto"/>
        <w:right w:val="none" w:sz="0" w:space="0" w:color="auto"/>
      </w:divBdr>
    </w:div>
    <w:div w:id="1266500064">
      <w:bodyDiv w:val="1"/>
      <w:marLeft w:val="0"/>
      <w:marRight w:val="0"/>
      <w:marTop w:val="0"/>
      <w:marBottom w:val="0"/>
      <w:divBdr>
        <w:top w:val="none" w:sz="0" w:space="0" w:color="auto"/>
        <w:left w:val="none" w:sz="0" w:space="0" w:color="auto"/>
        <w:bottom w:val="none" w:sz="0" w:space="0" w:color="auto"/>
        <w:right w:val="none" w:sz="0" w:space="0" w:color="auto"/>
      </w:divBdr>
    </w:div>
    <w:div w:id="213374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Charbel Noun</dc:creator>
  <cp:keywords/>
  <dc:description/>
  <cp:lastModifiedBy>Ghada Barakat</cp:lastModifiedBy>
  <cp:revision>2</cp:revision>
  <cp:lastPrinted>2024-05-28T07:44:00Z</cp:lastPrinted>
  <dcterms:created xsi:type="dcterms:W3CDTF">2026-02-20T13:23:00Z</dcterms:created>
  <dcterms:modified xsi:type="dcterms:W3CDTF">2026-02-20T13:23:00Z</dcterms:modified>
</cp:coreProperties>
</file>