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7099" w14:textId="77777777" w:rsidR="007A70B6" w:rsidRDefault="007A70B6" w:rsidP="007A70B6">
      <w:pPr>
        <w:rPr>
          <w:rFonts w:ascii="Arial" w:hAnsi="Arial" w:cs="Arial"/>
          <w:color w:val="000000"/>
          <w:sz w:val="20"/>
          <w:szCs w:val="20"/>
          <w:rtl/>
          <w:lang w:bidi="ar-LB"/>
        </w:rPr>
      </w:pPr>
    </w:p>
    <w:p w14:paraId="22A496E5" w14:textId="77777777" w:rsidR="007A70B6" w:rsidRDefault="007A70B6" w:rsidP="007A70B6">
      <w:pPr>
        <w:pStyle w:val="ListParagraph"/>
        <w:rPr>
          <w:rFonts w:ascii="Arial" w:hAnsi="Arial" w:cs="Arial"/>
          <w:color w:val="000000"/>
          <w:sz w:val="20"/>
          <w:szCs w:val="20"/>
        </w:rPr>
      </w:pPr>
    </w:p>
    <w:p w14:paraId="1F3D85AB" w14:textId="77777777" w:rsidR="007A70B6" w:rsidRDefault="007A70B6" w:rsidP="007A70B6">
      <w:pPr>
        <w:pStyle w:val="ListParagraph"/>
        <w:rPr>
          <w:rFonts w:ascii="Arial" w:hAnsi="Arial" w:cs="Arial"/>
          <w:color w:val="000000"/>
          <w:sz w:val="20"/>
          <w:szCs w:val="20"/>
        </w:rPr>
      </w:pPr>
    </w:p>
    <w:p w14:paraId="1D207011" w14:textId="77777777" w:rsidR="00E8416C" w:rsidRDefault="00E8416C" w:rsidP="00E8416C">
      <w:pPr>
        <w:jc w:val="center"/>
        <w:rPr>
          <w:b/>
          <w:bCs/>
          <w:sz w:val="36"/>
          <w:szCs w:val="36"/>
        </w:rPr>
      </w:pPr>
    </w:p>
    <w:p w14:paraId="6A016C15" w14:textId="539C5ED5" w:rsidR="002023E0" w:rsidRPr="002023E0" w:rsidRDefault="002023E0" w:rsidP="00385B46">
      <w:pPr>
        <w:jc w:val="center"/>
        <w:rPr>
          <w:rFonts w:ascii="Simplified Arabic" w:hAnsi="Simplified Arabic" w:cs="Simplified Arabic"/>
          <w:sz w:val="28"/>
          <w:szCs w:val="28"/>
        </w:rPr>
      </w:pPr>
    </w:p>
    <w:p w14:paraId="46AD6140" w14:textId="77777777" w:rsidR="008E6C82" w:rsidRDefault="008E6C82" w:rsidP="008E6C82">
      <w:pPr>
        <w:bidi/>
        <w:rPr>
          <w:b/>
          <w:bCs/>
          <w:sz w:val="36"/>
          <w:szCs w:val="36"/>
        </w:rPr>
      </w:pPr>
    </w:p>
    <w:p w14:paraId="12C65B6F" w14:textId="0D65EBB7" w:rsidR="008E6C82" w:rsidRPr="008E6C82" w:rsidRDefault="0028230D" w:rsidP="00D11E26">
      <w:pPr>
        <w:bidi/>
        <w:jc w:val="center"/>
        <w:rPr>
          <w:rFonts w:ascii="Simplified Arabic" w:hAnsi="Simplified Arabic" w:cs="Simplified Arabic"/>
          <w:b/>
          <w:bCs/>
          <w:sz w:val="32"/>
          <w:szCs w:val="32"/>
        </w:rPr>
      </w:pPr>
      <w:r>
        <w:rPr>
          <w:rFonts w:ascii="Simplified Arabic" w:hAnsi="Simplified Arabic" w:cs="Simplified Arabic" w:hint="cs"/>
          <w:b/>
          <w:bCs/>
          <w:sz w:val="32"/>
          <w:szCs w:val="32"/>
          <w:rtl/>
        </w:rPr>
        <w:t>تاتش وفريق الهومنتمان يحتفلان بالثلاثية التاريخية</w:t>
      </w:r>
    </w:p>
    <w:p w14:paraId="57645A64" w14:textId="3FEC9521" w:rsidR="002023E0" w:rsidRDefault="002023E0" w:rsidP="00385B46">
      <w:pPr>
        <w:jc w:val="both"/>
        <w:rPr>
          <w:sz w:val="24"/>
          <w:szCs w:val="24"/>
          <w:rtl/>
        </w:rPr>
      </w:pPr>
    </w:p>
    <w:p w14:paraId="294B8E08" w14:textId="77777777" w:rsidR="00B24AE0" w:rsidRDefault="00B24AE0" w:rsidP="00BF5885">
      <w:pPr>
        <w:bidi/>
        <w:jc w:val="both"/>
        <w:rPr>
          <w:rFonts w:ascii="Simplified Arabic" w:hAnsi="Simplified Arabic" w:cs="Simplified Arabic"/>
          <w:b/>
          <w:bCs/>
          <w:sz w:val="28"/>
          <w:szCs w:val="28"/>
        </w:rPr>
      </w:pPr>
    </w:p>
    <w:p w14:paraId="5E6E9B4D" w14:textId="18590449" w:rsidR="00A151BF" w:rsidRDefault="002023E0" w:rsidP="005B560A">
      <w:pPr>
        <w:bidi/>
        <w:jc w:val="both"/>
        <w:rPr>
          <w:rFonts w:ascii="Simplified Arabic" w:hAnsi="Simplified Arabic" w:cs="Simplified Arabic"/>
          <w:sz w:val="28"/>
          <w:szCs w:val="28"/>
          <w:rtl/>
        </w:rPr>
      </w:pPr>
      <w:r w:rsidRPr="002023E0">
        <w:rPr>
          <w:rFonts w:ascii="Simplified Arabic" w:hAnsi="Simplified Arabic" w:cs="Simplified Arabic" w:hint="cs"/>
          <w:b/>
          <w:bCs/>
          <w:sz w:val="28"/>
          <w:szCs w:val="28"/>
          <w:rtl/>
        </w:rPr>
        <w:t>بيروت</w:t>
      </w:r>
      <w:r>
        <w:rPr>
          <w:rFonts w:ascii="Simplified Arabic" w:hAnsi="Simplified Arabic" w:cs="Simplified Arabic" w:hint="cs"/>
          <w:b/>
          <w:bCs/>
          <w:sz w:val="28"/>
          <w:szCs w:val="28"/>
          <w:rtl/>
        </w:rPr>
        <w:t>،</w:t>
      </w:r>
      <w:r w:rsidR="0039191A">
        <w:rPr>
          <w:rFonts w:ascii="Simplified Arabic" w:hAnsi="Simplified Arabic" w:cs="Simplified Arabic" w:hint="cs"/>
          <w:b/>
          <w:bCs/>
          <w:sz w:val="28"/>
          <w:szCs w:val="28"/>
          <w:rtl/>
        </w:rPr>
        <w:t xml:space="preserve"> </w:t>
      </w:r>
      <w:r w:rsidR="005B560A">
        <w:rPr>
          <w:rFonts w:ascii="Simplified Arabic" w:hAnsi="Simplified Arabic" w:cs="Simplified Arabic" w:hint="cs"/>
          <w:b/>
          <w:bCs/>
          <w:sz w:val="28"/>
          <w:szCs w:val="28"/>
          <w:rtl/>
        </w:rPr>
        <w:t>19</w:t>
      </w:r>
      <w:r w:rsidR="0028230D">
        <w:rPr>
          <w:rFonts w:ascii="Simplified Arabic" w:hAnsi="Simplified Arabic" w:cs="Simplified Arabic" w:hint="cs"/>
          <w:b/>
          <w:bCs/>
          <w:sz w:val="28"/>
          <w:szCs w:val="28"/>
          <w:rtl/>
          <w:lang w:bidi="ar-LB"/>
        </w:rPr>
        <w:t xml:space="preserve"> تشرين الأول</w:t>
      </w:r>
      <w:r w:rsidR="00773AA9" w:rsidRPr="002023E0">
        <w:rPr>
          <w:rFonts w:ascii="Simplified Arabic" w:hAnsi="Simplified Arabic" w:cs="Simplified Arabic" w:hint="cs"/>
          <w:b/>
          <w:bCs/>
          <w:sz w:val="28"/>
          <w:szCs w:val="28"/>
          <w:rtl/>
        </w:rPr>
        <w:t xml:space="preserve"> </w:t>
      </w:r>
      <w:r w:rsidRPr="002023E0">
        <w:rPr>
          <w:rFonts w:ascii="Simplified Arabic" w:hAnsi="Simplified Arabic" w:cs="Simplified Arabic" w:hint="cs"/>
          <w:b/>
          <w:bCs/>
          <w:sz w:val="28"/>
          <w:szCs w:val="28"/>
          <w:rtl/>
        </w:rPr>
        <w:t>2018</w:t>
      </w:r>
      <w:r>
        <w:rPr>
          <w:rFonts w:ascii="Simplified Arabic" w:hAnsi="Simplified Arabic" w:cs="Simplified Arabic" w:hint="cs"/>
          <w:sz w:val="28"/>
          <w:szCs w:val="28"/>
          <w:rtl/>
        </w:rPr>
        <w:t>:</w:t>
      </w:r>
      <w:r w:rsidR="008E6C82">
        <w:rPr>
          <w:rFonts w:ascii="Simplified Arabic" w:hAnsi="Simplified Arabic" w:cs="Simplified Arabic" w:hint="cs"/>
          <w:sz w:val="28"/>
          <w:szCs w:val="28"/>
          <w:rtl/>
        </w:rPr>
        <w:t xml:space="preserve"> </w:t>
      </w:r>
      <w:r w:rsidR="00A151BF" w:rsidRPr="00A151BF">
        <w:rPr>
          <w:rFonts w:ascii="Simplified Arabic" w:hAnsi="Simplified Arabic" w:cs="Simplified Arabic" w:hint="cs"/>
          <w:sz w:val="28"/>
          <w:szCs w:val="28"/>
          <w:rtl/>
          <w:lang w:bidi="ar-LB"/>
        </w:rPr>
        <w:t xml:space="preserve">إحتفلت </w:t>
      </w:r>
      <w:r w:rsidR="00A151BF" w:rsidRPr="00A151BF">
        <w:rPr>
          <w:rFonts w:ascii="Simplified Arabic" w:hAnsi="Simplified Arabic" w:cs="Simplified Arabic"/>
          <w:sz w:val="28"/>
          <w:szCs w:val="28"/>
          <w:rtl/>
        </w:rPr>
        <w:t xml:space="preserve">تاتش، شركة الإتصالات </w:t>
      </w:r>
      <w:r w:rsidR="005B560A">
        <w:rPr>
          <w:rFonts w:ascii="Simplified Arabic" w:hAnsi="Simplified Arabic" w:cs="Simplified Arabic" w:hint="cs"/>
          <w:sz w:val="28"/>
          <w:szCs w:val="28"/>
          <w:rtl/>
          <w:lang w:bidi="ar-LB"/>
        </w:rPr>
        <w:t>والبيانات المتنقلة</w:t>
      </w:r>
      <w:r w:rsidR="00A151BF" w:rsidRPr="00A151BF">
        <w:rPr>
          <w:rFonts w:ascii="Simplified Arabic" w:hAnsi="Simplified Arabic" w:cs="Simplified Arabic"/>
          <w:sz w:val="28"/>
          <w:szCs w:val="28"/>
          <w:rtl/>
        </w:rPr>
        <w:t xml:space="preserve"> الأولى في لبنان بإدارة مجموعة زين</w:t>
      </w:r>
      <w:r w:rsidR="00A151BF" w:rsidRPr="00A151BF">
        <w:rPr>
          <w:rFonts w:ascii="Simplified Arabic" w:hAnsi="Simplified Arabic" w:cs="Simplified Arabic" w:hint="cs"/>
          <w:sz w:val="28"/>
          <w:szCs w:val="28"/>
          <w:rtl/>
        </w:rPr>
        <w:t>، ب</w:t>
      </w:r>
      <w:r w:rsidR="00A151BF" w:rsidRPr="00A151BF">
        <w:rPr>
          <w:rFonts w:ascii="Simplified Arabic" w:hAnsi="Simplified Arabic" w:cs="Simplified Arabic"/>
          <w:sz w:val="28"/>
          <w:szCs w:val="28"/>
          <w:rtl/>
        </w:rPr>
        <w:t>الفوز الثلاثي التاريخي لفريق</w:t>
      </w:r>
      <w:r w:rsidR="00A151BF" w:rsidRPr="00A151BF">
        <w:rPr>
          <w:rFonts w:ascii="Simplified Arabic" w:hAnsi="Simplified Arabic" w:cs="Simplified Arabic" w:hint="cs"/>
          <w:sz w:val="28"/>
          <w:szCs w:val="28"/>
          <w:rtl/>
        </w:rPr>
        <w:t xml:space="preserve"> الهومنتمان</w:t>
      </w:r>
      <w:r w:rsidR="00A151BF" w:rsidRPr="00A151BF">
        <w:rPr>
          <w:rFonts w:ascii="Simplified Arabic" w:hAnsi="Simplified Arabic" w:cs="Simplified Arabic"/>
          <w:sz w:val="28"/>
          <w:szCs w:val="28"/>
          <w:rtl/>
        </w:rPr>
        <w:t xml:space="preserve"> </w:t>
      </w:r>
      <w:r w:rsidR="00A151BF" w:rsidRPr="00A151BF">
        <w:rPr>
          <w:rFonts w:ascii="Simplified Arabic" w:hAnsi="Simplified Arabic" w:cs="Simplified Arabic" w:hint="cs"/>
          <w:sz w:val="28"/>
          <w:szCs w:val="28"/>
          <w:rtl/>
        </w:rPr>
        <w:t>ل</w:t>
      </w:r>
      <w:r w:rsidR="00A151BF" w:rsidRPr="00A151BF">
        <w:rPr>
          <w:rFonts w:ascii="Simplified Arabic" w:hAnsi="Simplified Arabic" w:cs="Simplified Arabic"/>
          <w:sz w:val="28"/>
          <w:szCs w:val="28"/>
          <w:rtl/>
        </w:rPr>
        <w:t>كرة السلة للرجال،</w:t>
      </w:r>
      <w:r w:rsidR="00A151BF">
        <w:rPr>
          <w:rFonts w:ascii="Simplified Arabic" w:hAnsi="Simplified Arabic" w:cs="Simplified Arabic" w:hint="cs"/>
          <w:sz w:val="28"/>
          <w:szCs w:val="28"/>
          <w:rtl/>
        </w:rPr>
        <w:t xml:space="preserve"> و</w:t>
      </w:r>
      <w:r w:rsidR="00A151BF" w:rsidRPr="00A151BF">
        <w:rPr>
          <w:rFonts w:ascii="Simplified Arabic" w:hAnsi="Simplified Arabic" w:cs="Simplified Arabic" w:hint="cs"/>
          <w:sz w:val="28"/>
          <w:szCs w:val="28"/>
          <w:rtl/>
        </w:rPr>
        <w:t>الذي يعد سابقة</w:t>
      </w:r>
      <w:r w:rsidR="00A151BF" w:rsidRPr="00A151BF">
        <w:rPr>
          <w:rFonts w:ascii="Simplified Arabic" w:hAnsi="Simplified Arabic" w:cs="Simplified Arabic"/>
          <w:sz w:val="28"/>
          <w:szCs w:val="28"/>
          <w:rtl/>
        </w:rPr>
        <w:t xml:space="preserve"> في</w:t>
      </w:r>
      <w:r w:rsidR="00A151BF" w:rsidRPr="00A151BF">
        <w:rPr>
          <w:rFonts w:ascii="Simplified Arabic" w:hAnsi="Simplified Arabic" w:cs="Simplified Arabic" w:hint="cs"/>
          <w:sz w:val="28"/>
          <w:szCs w:val="28"/>
          <w:rtl/>
        </w:rPr>
        <w:t xml:space="preserve"> تاريخ</w:t>
      </w:r>
      <w:r w:rsidR="00A151BF">
        <w:rPr>
          <w:rFonts w:ascii="Simplified Arabic" w:hAnsi="Simplified Arabic" w:cs="Simplified Arabic" w:hint="cs"/>
          <w:sz w:val="28"/>
          <w:szCs w:val="28"/>
          <w:rtl/>
        </w:rPr>
        <w:t xml:space="preserve"> رياضة كرة السلة</w:t>
      </w:r>
      <w:r w:rsidR="00A151BF" w:rsidRPr="00A151BF">
        <w:rPr>
          <w:rFonts w:ascii="Simplified Arabic" w:hAnsi="Simplified Arabic" w:cs="Simplified Arabic"/>
          <w:sz w:val="28"/>
          <w:szCs w:val="28"/>
          <w:rtl/>
        </w:rPr>
        <w:t xml:space="preserve"> في لبنان. </w:t>
      </w:r>
      <w:r w:rsidR="00A151BF" w:rsidRPr="00A151BF">
        <w:rPr>
          <w:rFonts w:ascii="Simplified Arabic" w:hAnsi="Simplified Arabic" w:cs="Simplified Arabic" w:hint="cs"/>
          <w:sz w:val="28"/>
          <w:szCs w:val="28"/>
          <w:rtl/>
        </w:rPr>
        <w:t>و</w:t>
      </w:r>
      <w:r w:rsidR="00A151BF">
        <w:rPr>
          <w:rFonts w:ascii="Simplified Arabic" w:hAnsi="Simplified Arabic" w:cs="Simplified Arabic" w:hint="cs"/>
          <w:sz w:val="28"/>
          <w:szCs w:val="28"/>
          <w:rtl/>
        </w:rPr>
        <w:t>كان</w:t>
      </w:r>
      <w:r w:rsidR="00D96C29">
        <w:rPr>
          <w:rFonts w:ascii="Simplified Arabic" w:hAnsi="Simplified Arabic" w:cs="Simplified Arabic"/>
          <w:sz w:val="28"/>
          <w:szCs w:val="28"/>
        </w:rPr>
        <w:t xml:space="preserve"> </w:t>
      </w:r>
      <w:r w:rsidR="00A151BF" w:rsidRPr="00A151BF">
        <w:rPr>
          <w:rFonts w:ascii="Simplified Arabic" w:hAnsi="Simplified Arabic" w:cs="Simplified Arabic"/>
          <w:sz w:val="28"/>
          <w:szCs w:val="28"/>
          <w:rtl/>
        </w:rPr>
        <w:t>الفريق</w:t>
      </w:r>
      <w:r w:rsidR="00A151BF" w:rsidRPr="00A151BF">
        <w:rPr>
          <w:rFonts w:ascii="Simplified Arabic" w:hAnsi="Simplified Arabic" w:cs="Simplified Arabic" w:hint="cs"/>
          <w:sz w:val="28"/>
          <w:szCs w:val="28"/>
          <w:rtl/>
        </w:rPr>
        <w:t xml:space="preserve"> </w:t>
      </w:r>
      <w:r w:rsidR="00D96C29">
        <w:rPr>
          <w:rFonts w:ascii="Simplified Arabic" w:hAnsi="Simplified Arabic" w:cs="Simplified Arabic" w:hint="cs"/>
          <w:sz w:val="28"/>
          <w:szCs w:val="28"/>
          <w:rtl/>
          <w:lang w:bidi="ar-LB"/>
        </w:rPr>
        <w:t xml:space="preserve">فاز </w:t>
      </w:r>
      <w:r w:rsidR="005B560A">
        <w:rPr>
          <w:rFonts w:ascii="Simplified Arabic" w:hAnsi="Simplified Arabic" w:cs="Simplified Arabic" w:hint="cs"/>
          <w:sz w:val="28"/>
          <w:szCs w:val="28"/>
          <w:rtl/>
        </w:rPr>
        <w:t>بثلاث بطولات في موسمِ</w:t>
      </w:r>
      <w:r w:rsidR="00A151BF" w:rsidRPr="00A151BF">
        <w:rPr>
          <w:rFonts w:ascii="Simplified Arabic" w:hAnsi="Simplified Arabic" w:cs="Simplified Arabic" w:hint="cs"/>
          <w:sz w:val="28"/>
          <w:szCs w:val="28"/>
          <w:rtl/>
        </w:rPr>
        <w:t xml:space="preserve"> واحد هي </w:t>
      </w:r>
      <w:r w:rsidR="00A151BF" w:rsidRPr="00A151BF">
        <w:rPr>
          <w:rFonts w:ascii="Simplified Arabic" w:hAnsi="Simplified Arabic" w:cs="Simplified Arabic"/>
          <w:sz w:val="28"/>
          <w:szCs w:val="28"/>
          <w:rtl/>
        </w:rPr>
        <w:t>كأس العرب وكأس</w:t>
      </w:r>
      <w:r w:rsidR="00A151BF" w:rsidRPr="00A151BF">
        <w:rPr>
          <w:rFonts w:ascii="Simplified Arabic" w:hAnsi="Simplified Arabic" w:cs="Simplified Arabic" w:hint="cs"/>
          <w:sz w:val="28"/>
          <w:szCs w:val="28"/>
          <w:rtl/>
        </w:rPr>
        <w:t xml:space="preserve"> لبنان</w:t>
      </w:r>
      <w:r w:rsidR="00A151BF" w:rsidRPr="00A151BF">
        <w:rPr>
          <w:rFonts w:ascii="Simplified Arabic" w:hAnsi="Simplified Arabic" w:cs="Simplified Arabic"/>
          <w:sz w:val="28"/>
          <w:szCs w:val="28"/>
          <w:rtl/>
        </w:rPr>
        <w:t xml:space="preserve"> وبطولة لبنان</w:t>
      </w:r>
      <w:r w:rsidR="00A151BF" w:rsidRPr="00A151BF">
        <w:rPr>
          <w:rFonts w:ascii="Simplified Arabic" w:hAnsi="Simplified Arabic" w:cs="Simplified Arabic" w:hint="cs"/>
          <w:sz w:val="28"/>
          <w:szCs w:val="28"/>
          <w:rtl/>
        </w:rPr>
        <w:t xml:space="preserve"> لكرة السلة</w:t>
      </w:r>
      <w:r w:rsidR="00A151BF" w:rsidRPr="00A151BF">
        <w:rPr>
          <w:rFonts w:ascii="Simplified Arabic" w:hAnsi="Simplified Arabic" w:cs="Simplified Arabic"/>
          <w:sz w:val="28"/>
          <w:szCs w:val="28"/>
          <w:rtl/>
        </w:rPr>
        <w:t>.</w:t>
      </w:r>
    </w:p>
    <w:p w14:paraId="14606DF4" w14:textId="77777777" w:rsidR="003D37A8" w:rsidRDefault="003D37A8" w:rsidP="003D37A8">
      <w:pPr>
        <w:bidi/>
        <w:jc w:val="both"/>
        <w:rPr>
          <w:rFonts w:ascii="Simplified Arabic" w:hAnsi="Simplified Arabic" w:cs="Simplified Arabic"/>
          <w:sz w:val="28"/>
          <w:szCs w:val="28"/>
        </w:rPr>
      </w:pPr>
    </w:p>
    <w:p w14:paraId="089E1216" w14:textId="45CCC79A" w:rsidR="00A151BF" w:rsidRDefault="00A151BF" w:rsidP="00BF5885">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rPr>
        <w:t>وخلال</w:t>
      </w:r>
      <w:r w:rsidRPr="00A151BF">
        <w:rPr>
          <w:rFonts w:ascii="Simplified Arabic" w:hAnsi="Simplified Arabic" w:cs="Simplified Arabic" w:hint="cs"/>
          <w:sz w:val="28"/>
          <w:szCs w:val="28"/>
          <w:rtl/>
        </w:rPr>
        <w:t xml:space="preserve"> زيارة للمقر الرئيسي لشركة تاتش يوم الجمعة 19 تشرين الأول، قامت لجنة الفريق بشخص رئيسها غي مانوكيان</w:t>
      </w:r>
      <w:r w:rsidR="003D37A8">
        <w:rPr>
          <w:rFonts w:ascii="Simplified Arabic" w:hAnsi="Simplified Arabic" w:cs="Simplified Arabic" w:hint="cs"/>
          <w:sz w:val="28"/>
          <w:szCs w:val="28"/>
          <w:rtl/>
        </w:rPr>
        <w:t xml:space="preserve">، وأعضائها نائب الرئيس ميناس ميسيريان، الأمين العام كريست ليباريان، </w:t>
      </w:r>
      <w:r w:rsidR="003D37A8">
        <w:rPr>
          <w:rFonts w:ascii="Simplified Arabic" w:hAnsi="Simplified Arabic" w:cs="Simplified Arabic" w:hint="cs"/>
          <w:sz w:val="28"/>
          <w:szCs w:val="28"/>
          <w:rtl/>
          <w:lang w:bidi="ar-LB"/>
        </w:rPr>
        <w:t>المدير المالي شانت إيتيميزيان، ومدير التسويق والإعلام رافي أرسلانيان،</w:t>
      </w:r>
      <w:r w:rsidRPr="00A151BF">
        <w:rPr>
          <w:rFonts w:ascii="Simplified Arabic" w:hAnsi="Simplified Arabic" w:cs="Simplified Arabic" w:hint="cs"/>
          <w:sz w:val="28"/>
          <w:szCs w:val="28"/>
          <w:rtl/>
        </w:rPr>
        <w:t xml:space="preserve"> بتقديم الكؤوس</w:t>
      </w:r>
      <w:r>
        <w:rPr>
          <w:rFonts w:ascii="Simplified Arabic" w:hAnsi="Simplified Arabic" w:cs="Simplified Arabic" w:hint="cs"/>
          <w:sz w:val="28"/>
          <w:szCs w:val="28"/>
          <w:rtl/>
        </w:rPr>
        <w:t xml:space="preserve"> الثلاث</w:t>
      </w:r>
      <w:r w:rsidRPr="00A151BF">
        <w:rPr>
          <w:rFonts w:ascii="Simplified Arabic" w:hAnsi="Simplified Arabic" w:cs="Simplified Arabic" w:hint="cs"/>
          <w:sz w:val="28"/>
          <w:szCs w:val="28"/>
          <w:rtl/>
        </w:rPr>
        <w:t xml:space="preserve"> ا</w:t>
      </w:r>
      <w:r w:rsidR="005B560A">
        <w:rPr>
          <w:rFonts w:ascii="Simplified Arabic" w:hAnsi="Simplified Arabic" w:cs="Simplified Arabic" w:hint="cs"/>
          <w:sz w:val="28"/>
          <w:szCs w:val="28"/>
          <w:rtl/>
        </w:rPr>
        <w:t>لى الرئيس التنفيذي لشركة تاتش إ</w:t>
      </w:r>
      <w:r w:rsidRPr="00A151BF">
        <w:rPr>
          <w:rFonts w:ascii="Simplified Arabic" w:hAnsi="Simplified Arabic" w:cs="Simplified Arabic" w:hint="cs"/>
          <w:sz w:val="28"/>
          <w:szCs w:val="28"/>
          <w:rtl/>
        </w:rPr>
        <w:t xml:space="preserve">مري غوركان. </w:t>
      </w:r>
    </w:p>
    <w:p w14:paraId="446EEA9C" w14:textId="77777777" w:rsidR="00BF5885" w:rsidRPr="00A151BF" w:rsidRDefault="00BF5885" w:rsidP="00BF5885">
      <w:pPr>
        <w:bidi/>
        <w:jc w:val="both"/>
        <w:rPr>
          <w:rFonts w:ascii="Simplified Arabic" w:hAnsi="Simplified Arabic" w:cs="Simplified Arabic"/>
          <w:sz w:val="28"/>
          <w:szCs w:val="28"/>
          <w:rtl/>
          <w:lang w:bidi="ar-LB"/>
        </w:rPr>
      </w:pPr>
    </w:p>
    <w:p w14:paraId="33288340" w14:textId="3F47C927" w:rsidR="00A151BF" w:rsidRPr="00A151BF" w:rsidRDefault="00A151BF" w:rsidP="005B560A">
      <w:pPr>
        <w:bidi/>
        <w:jc w:val="both"/>
        <w:rPr>
          <w:rFonts w:ascii="Simplified Arabic" w:hAnsi="Simplified Arabic" w:cs="Simplified Arabic"/>
          <w:sz w:val="28"/>
          <w:szCs w:val="28"/>
          <w:rtl/>
          <w:lang w:bidi="ar-LB"/>
        </w:rPr>
      </w:pPr>
      <w:r w:rsidRPr="00A151BF">
        <w:rPr>
          <w:rFonts w:ascii="Simplified Arabic" w:hAnsi="Simplified Arabic" w:cs="Simplified Arabic" w:hint="cs"/>
          <w:sz w:val="28"/>
          <w:szCs w:val="28"/>
          <w:rtl/>
          <w:lang w:bidi="ar-LB"/>
        </w:rPr>
        <w:t xml:space="preserve">وفي تعليقه على هذا الإنجاز الكبير، قال </w:t>
      </w:r>
      <w:r w:rsidR="005B560A">
        <w:rPr>
          <w:rFonts w:ascii="Simplified Arabic" w:hAnsi="Simplified Arabic" w:cs="Simplified Arabic" w:hint="cs"/>
          <w:sz w:val="28"/>
          <w:szCs w:val="28"/>
          <w:rtl/>
        </w:rPr>
        <w:t>إ</w:t>
      </w:r>
      <w:r w:rsidR="00605C11" w:rsidRPr="00A151BF">
        <w:rPr>
          <w:rFonts w:ascii="Simplified Arabic" w:hAnsi="Simplified Arabic" w:cs="Simplified Arabic" w:hint="cs"/>
          <w:sz w:val="28"/>
          <w:szCs w:val="28"/>
          <w:rtl/>
        </w:rPr>
        <w:t>مري غوركان</w:t>
      </w:r>
      <w:r w:rsidRPr="00A151BF">
        <w:rPr>
          <w:rFonts w:ascii="Simplified Arabic" w:hAnsi="Simplified Arabic" w:cs="Simplified Arabic" w:hint="cs"/>
          <w:sz w:val="28"/>
          <w:szCs w:val="28"/>
          <w:rtl/>
          <w:lang w:bidi="ar-LB"/>
        </w:rPr>
        <w:t>: "بالنيابة</w:t>
      </w:r>
      <w:r w:rsidRPr="00A151BF">
        <w:rPr>
          <w:rFonts w:ascii="Simplified Arabic" w:hAnsi="Simplified Arabic" w:cs="Simplified Arabic"/>
          <w:sz w:val="28"/>
          <w:szCs w:val="28"/>
          <w:rtl/>
          <w:lang w:bidi="ar-LB"/>
        </w:rPr>
        <w:t xml:space="preserve"> عن عائلة</w:t>
      </w:r>
      <w:r w:rsidRPr="00A151BF">
        <w:rPr>
          <w:rFonts w:ascii="Simplified Arabic" w:hAnsi="Simplified Arabic" w:cs="Simplified Arabic" w:hint="cs"/>
          <w:sz w:val="28"/>
          <w:szCs w:val="28"/>
          <w:rtl/>
          <w:lang w:bidi="ar-LB"/>
        </w:rPr>
        <w:t xml:space="preserve"> تاتش</w:t>
      </w:r>
      <w:r w:rsidRPr="00A151BF">
        <w:rPr>
          <w:rFonts w:ascii="Simplified Arabic" w:hAnsi="Simplified Arabic" w:cs="Simplified Arabic"/>
          <w:sz w:val="28"/>
          <w:szCs w:val="28"/>
          <w:rtl/>
          <w:lang w:bidi="ar-LB"/>
        </w:rPr>
        <w:t>، أود أن أهنئ فريق</w:t>
      </w:r>
      <w:r w:rsidRPr="00A151BF">
        <w:rPr>
          <w:rFonts w:ascii="Simplified Arabic" w:hAnsi="Simplified Arabic" w:cs="Simplified Arabic" w:hint="cs"/>
          <w:sz w:val="28"/>
          <w:szCs w:val="28"/>
          <w:rtl/>
          <w:lang w:bidi="ar-LB"/>
        </w:rPr>
        <w:t xml:space="preserve"> الهومنتمان</w:t>
      </w:r>
      <w:r w:rsidRPr="00A151BF">
        <w:rPr>
          <w:rFonts w:ascii="Simplified Arabic" w:hAnsi="Simplified Arabic" w:cs="Simplified Arabic"/>
          <w:sz w:val="28"/>
          <w:szCs w:val="28"/>
          <w:rtl/>
          <w:lang w:bidi="ar-LB"/>
        </w:rPr>
        <w:t xml:space="preserve"> </w:t>
      </w:r>
      <w:r w:rsidRPr="00A151BF">
        <w:rPr>
          <w:rFonts w:ascii="Simplified Arabic" w:hAnsi="Simplified Arabic" w:cs="Simplified Arabic" w:hint="cs"/>
          <w:sz w:val="28"/>
          <w:szCs w:val="28"/>
          <w:rtl/>
          <w:lang w:bidi="ar-LB"/>
        </w:rPr>
        <w:t>ل</w:t>
      </w:r>
      <w:r w:rsidRPr="00A151BF">
        <w:rPr>
          <w:rFonts w:ascii="Simplified Arabic" w:hAnsi="Simplified Arabic" w:cs="Simplified Arabic"/>
          <w:sz w:val="28"/>
          <w:szCs w:val="28"/>
          <w:rtl/>
          <w:lang w:bidi="ar-LB"/>
        </w:rPr>
        <w:t xml:space="preserve">كرة السلة </w:t>
      </w:r>
      <w:r w:rsidRPr="00A151BF">
        <w:rPr>
          <w:rFonts w:ascii="Simplified Arabic" w:hAnsi="Simplified Arabic" w:cs="Simplified Arabic" w:hint="cs"/>
          <w:sz w:val="28"/>
          <w:szCs w:val="28"/>
          <w:rtl/>
          <w:lang w:bidi="ar-LB"/>
        </w:rPr>
        <w:t xml:space="preserve">للرجال </w:t>
      </w:r>
      <w:r w:rsidRPr="00A151BF">
        <w:rPr>
          <w:rFonts w:ascii="Simplified Arabic" w:hAnsi="Simplified Arabic" w:cs="Simplified Arabic"/>
          <w:sz w:val="28"/>
          <w:szCs w:val="28"/>
          <w:rtl/>
          <w:lang w:bidi="ar-LB"/>
        </w:rPr>
        <w:t xml:space="preserve">على </w:t>
      </w:r>
      <w:r w:rsidRPr="00A151BF">
        <w:rPr>
          <w:rFonts w:ascii="Simplified Arabic" w:hAnsi="Simplified Arabic" w:cs="Simplified Arabic" w:hint="cs"/>
          <w:sz w:val="28"/>
          <w:szCs w:val="28"/>
          <w:rtl/>
          <w:lang w:bidi="ar-LB"/>
        </w:rPr>
        <w:t>مجموعة</w:t>
      </w:r>
      <w:r w:rsidRPr="00A151BF">
        <w:rPr>
          <w:rFonts w:ascii="Simplified Arabic" w:hAnsi="Simplified Arabic" w:cs="Simplified Arabic"/>
          <w:sz w:val="28"/>
          <w:szCs w:val="28"/>
          <w:rtl/>
          <w:lang w:bidi="ar-LB"/>
        </w:rPr>
        <w:t xml:space="preserve"> الجوائ</w:t>
      </w:r>
      <w:r w:rsidRPr="00A151BF">
        <w:rPr>
          <w:rFonts w:ascii="Simplified Arabic" w:hAnsi="Simplified Arabic" w:cs="Simplified Arabic" w:hint="cs"/>
          <w:sz w:val="28"/>
          <w:szCs w:val="28"/>
          <w:rtl/>
          <w:lang w:bidi="ar-LB"/>
        </w:rPr>
        <w:t>ز التي</w:t>
      </w:r>
      <w:r w:rsidR="0028230D">
        <w:rPr>
          <w:rFonts w:ascii="Simplified Arabic" w:hAnsi="Simplified Arabic" w:cs="Simplified Arabic" w:hint="cs"/>
          <w:sz w:val="28"/>
          <w:szCs w:val="28"/>
          <w:rtl/>
          <w:lang w:bidi="ar-LB"/>
        </w:rPr>
        <w:t xml:space="preserve"> فاز بها مؤخرا</w:t>
      </w:r>
      <w:r w:rsidR="00605C11">
        <w:rPr>
          <w:rFonts w:ascii="Simplified Arabic" w:hAnsi="Simplified Arabic" w:cs="Simplified Arabic" w:hint="cs"/>
          <w:sz w:val="28"/>
          <w:szCs w:val="28"/>
          <w:rtl/>
          <w:lang w:bidi="ar-LB"/>
        </w:rPr>
        <w:t>ً،</w:t>
      </w:r>
      <w:r w:rsidRPr="00A151BF">
        <w:rPr>
          <w:rFonts w:ascii="Simplified Arabic" w:hAnsi="Simplified Arabic" w:cs="Simplified Arabic" w:hint="cs"/>
          <w:sz w:val="28"/>
          <w:szCs w:val="28"/>
          <w:rtl/>
          <w:lang w:bidi="ar-LB"/>
        </w:rPr>
        <w:t xml:space="preserve"> </w:t>
      </w:r>
      <w:r w:rsidR="00605C11">
        <w:rPr>
          <w:rFonts w:ascii="Simplified Arabic" w:hAnsi="Simplified Arabic" w:cs="Simplified Arabic" w:hint="cs"/>
          <w:sz w:val="28"/>
          <w:szCs w:val="28"/>
          <w:rtl/>
          <w:lang w:bidi="ar-LB"/>
        </w:rPr>
        <w:t>في</w:t>
      </w:r>
      <w:r w:rsidRPr="00A151BF">
        <w:rPr>
          <w:rFonts w:ascii="Simplified Arabic" w:hAnsi="Simplified Arabic" w:cs="Simplified Arabic" w:hint="cs"/>
          <w:sz w:val="28"/>
          <w:szCs w:val="28"/>
          <w:rtl/>
          <w:lang w:bidi="ar-LB"/>
        </w:rPr>
        <w:t xml:space="preserve"> عدد من</w:t>
      </w:r>
      <w:r w:rsidRPr="00A151BF">
        <w:rPr>
          <w:rFonts w:ascii="Simplified Arabic" w:hAnsi="Simplified Arabic" w:cs="Simplified Arabic"/>
          <w:sz w:val="28"/>
          <w:szCs w:val="28"/>
          <w:rtl/>
          <w:lang w:bidi="ar-LB"/>
        </w:rPr>
        <w:t xml:space="preserve"> ال</w:t>
      </w:r>
      <w:r w:rsidRPr="00A151BF">
        <w:rPr>
          <w:rFonts w:ascii="Simplified Arabic" w:hAnsi="Simplified Arabic" w:cs="Simplified Arabic" w:hint="cs"/>
          <w:sz w:val="28"/>
          <w:szCs w:val="28"/>
          <w:rtl/>
          <w:lang w:bidi="ar-LB"/>
        </w:rPr>
        <w:t xml:space="preserve">بطولات </w:t>
      </w:r>
      <w:r w:rsidRPr="00A151BF">
        <w:rPr>
          <w:rFonts w:ascii="Simplified Arabic" w:hAnsi="Simplified Arabic" w:cs="Simplified Arabic"/>
          <w:sz w:val="28"/>
          <w:szCs w:val="28"/>
          <w:rtl/>
          <w:lang w:bidi="ar-LB"/>
        </w:rPr>
        <w:t>المحلية والإقليمية</w:t>
      </w:r>
      <w:r w:rsidR="0028230D">
        <w:rPr>
          <w:rFonts w:ascii="Simplified Arabic" w:hAnsi="Simplified Arabic" w:cs="Simplified Arabic" w:hint="cs"/>
          <w:sz w:val="28"/>
          <w:szCs w:val="28"/>
          <w:rtl/>
          <w:lang w:bidi="ar-LB"/>
        </w:rPr>
        <w:t xml:space="preserve"> و</w:t>
      </w:r>
      <w:r w:rsidRPr="00A151BF">
        <w:rPr>
          <w:rFonts w:ascii="Simplified Arabic" w:hAnsi="Simplified Arabic" w:cs="Simplified Arabic" w:hint="cs"/>
          <w:sz w:val="28"/>
          <w:szCs w:val="28"/>
          <w:rtl/>
          <w:lang w:bidi="ar-LB"/>
        </w:rPr>
        <w:t xml:space="preserve">التي </w:t>
      </w:r>
      <w:r w:rsidR="0028230D">
        <w:rPr>
          <w:rFonts w:ascii="Simplified Arabic" w:hAnsi="Simplified Arabic" w:cs="Simplified Arabic" w:hint="cs"/>
          <w:sz w:val="28"/>
          <w:szCs w:val="28"/>
          <w:rtl/>
          <w:lang w:bidi="ar-LB"/>
        </w:rPr>
        <w:t>تشكل مدعاة فخر للبنان</w:t>
      </w:r>
      <w:r w:rsidRPr="00A151BF">
        <w:rPr>
          <w:rFonts w:ascii="Simplified Arabic" w:hAnsi="Simplified Arabic" w:cs="Simplified Arabic" w:hint="cs"/>
          <w:sz w:val="28"/>
          <w:szCs w:val="28"/>
          <w:rtl/>
          <w:lang w:bidi="ar-LB"/>
        </w:rPr>
        <w:t>. إن دعمنا للفريق ينبثق من إيماننا بضرورة دعم المساعي الرياضية التي تلقى إقبالا</w:t>
      </w:r>
      <w:r w:rsidR="00D95636">
        <w:rPr>
          <w:rFonts w:ascii="Simplified Arabic" w:hAnsi="Simplified Arabic" w:cs="Simplified Arabic" w:hint="cs"/>
          <w:sz w:val="28"/>
          <w:szCs w:val="28"/>
          <w:rtl/>
          <w:lang w:bidi="ar-LB"/>
        </w:rPr>
        <w:t>ً</w:t>
      </w:r>
      <w:r w:rsidRPr="00A151BF">
        <w:rPr>
          <w:rFonts w:ascii="Simplified Arabic" w:hAnsi="Simplified Arabic" w:cs="Simplified Arabic" w:hint="cs"/>
          <w:sz w:val="28"/>
          <w:szCs w:val="28"/>
          <w:rtl/>
          <w:lang w:bidi="ar-LB"/>
        </w:rPr>
        <w:t xml:space="preserve"> جماهيريا</w:t>
      </w:r>
      <w:r w:rsidR="00D95636">
        <w:rPr>
          <w:rFonts w:ascii="Simplified Arabic" w:hAnsi="Simplified Arabic" w:cs="Simplified Arabic" w:hint="cs"/>
          <w:sz w:val="28"/>
          <w:szCs w:val="28"/>
          <w:rtl/>
          <w:lang w:bidi="ar-LB"/>
        </w:rPr>
        <w:t>ً</w:t>
      </w:r>
      <w:r w:rsidR="0028230D">
        <w:rPr>
          <w:rFonts w:ascii="Simplified Arabic" w:hAnsi="Simplified Arabic" w:cs="Simplified Arabic" w:hint="cs"/>
          <w:sz w:val="28"/>
          <w:szCs w:val="28"/>
          <w:rtl/>
          <w:lang w:bidi="ar-LB"/>
        </w:rPr>
        <w:t>، ونأمل أن يستمر</w:t>
      </w:r>
      <w:r w:rsidRPr="00A151BF">
        <w:rPr>
          <w:rFonts w:ascii="Simplified Arabic" w:hAnsi="Simplified Arabic" w:cs="Simplified Arabic" w:hint="cs"/>
          <w:sz w:val="28"/>
          <w:szCs w:val="28"/>
          <w:rtl/>
          <w:lang w:bidi="ar-LB"/>
        </w:rPr>
        <w:t xml:space="preserve"> الفريق على هذا النحو</w:t>
      </w:r>
      <w:r w:rsidRPr="00A151BF">
        <w:rPr>
          <w:rFonts w:ascii="Simplified Arabic" w:hAnsi="Simplified Arabic" w:cs="Simplified Arabic"/>
          <w:sz w:val="28"/>
          <w:szCs w:val="28"/>
          <w:rtl/>
          <w:lang w:bidi="ar-LB"/>
        </w:rPr>
        <w:t>،</w:t>
      </w:r>
      <w:r w:rsidRPr="00A151BF">
        <w:rPr>
          <w:rFonts w:ascii="Simplified Arabic" w:hAnsi="Simplified Arabic" w:cs="Simplified Arabic" w:hint="cs"/>
          <w:sz w:val="28"/>
          <w:szCs w:val="28"/>
          <w:rtl/>
          <w:lang w:bidi="ar-LB"/>
        </w:rPr>
        <w:t xml:space="preserve"> ونحن مسرورون بالنتائج التي أحرز</w:t>
      </w:r>
      <w:r w:rsidR="00D95636">
        <w:rPr>
          <w:rFonts w:ascii="Simplified Arabic" w:hAnsi="Simplified Arabic" w:cs="Simplified Arabic" w:hint="cs"/>
          <w:sz w:val="28"/>
          <w:szCs w:val="28"/>
          <w:rtl/>
          <w:lang w:bidi="ar-LB"/>
        </w:rPr>
        <w:t>ها الفريق"</w:t>
      </w:r>
      <w:r w:rsidRPr="00A151BF">
        <w:rPr>
          <w:rFonts w:ascii="Simplified Arabic" w:hAnsi="Simplified Arabic" w:cs="Simplified Arabic" w:hint="cs"/>
          <w:sz w:val="28"/>
          <w:szCs w:val="28"/>
          <w:rtl/>
          <w:lang w:bidi="ar-LB"/>
        </w:rPr>
        <w:t>.</w:t>
      </w:r>
    </w:p>
    <w:p w14:paraId="343FFD00" w14:textId="77777777" w:rsidR="00A151BF" w:rsidRPr="00A151BF" w:rsidRDefault="00A151BF" w:rsidP="00BF5885">
      <w:pPr>
        <w:bidi/>
        <w:jc w:val="both"/>
        <w:rPr>
          <w:rFonts w:ascii="Simplified Arabic" w:hAnsi="Simplified Arabic" w:cs="Simplified Arabic"/>
          <w:sz w:val="28"/>
          <w:szCs w:val="28"/>
        </w:rPr>
      </w:pPr>
    </w:p>
    <w:p w14:paraId="15D9BF2C" w14:textId="07034354" w:rsidR="00A151BF" w:rsidRDefault="00A151BF" w:rsidP="007406D6">
      <w:pPr>
        <w:bidi/>
        <w:jc w:val="both"/>
        <w:rPr>
          <w:rFonts w:ascii="Simplified Arabic" w:hAnsi="Simplified Arabic" w:cs="Simplified Arabic"/>
          <w:sz w:val="28"/>
          <w:szCs w:val="28"/>
          <w:rtl/>
          <w:lang w:bidi="ar-LB"/>
        </w:rPr>
      </w:pPr>
      <w:r w:rsidRPr="00BF5885">
        <w:rPr>
          <w:rFonts w:ascii="Simplified Arabic" w:hAnsi="Simplified Arabic" w:cs="Simplified Arabic" w:hint="cs"/>
          <w:sz w:val="28"/>
          <w:szCs w:val="28"/>
          <w:rtl/>
          <w:lang w:bidi="ar-LB"/>
        </w:rPr>
        <w:t>بدوره قال</w:t>
      </w:r>
      <w:r w:rsidR="00BF5885">
        <w:rPr>
          <w:rFonts w:ascii="Simplified Arabic" w:hAnsi="Simplified Arabic" w:cs="Simplified Arabic"/>
          <w:sz w:val="28"/>
          <w:szCs w:val="28"/>
          <w:lang w:bidi="ar-LB"/>
        </w:rPr>
        <w:t xml:space="preserve"> </w:t>
      </w:r>
      <w:r w:rsidR="00BF5885">
        <w:rPr>
          <w:rFonts w:ascii="Simplified Arabic" w:hAnsi="Simplified Arabic" w:cs="Simplified Arabic" w:hint="cs"/>
          <w:sz w:val="28"/>
          <w:szCs w:val="28"/>
          <w:rtl/>
          <w:lang w:bidi="ar-LB"/>
        </w:rPr>
        <w:t>رئيس</w:t>
      </w:r>
      <w:r w:rsidR="00BF5885" w:rsidRPr="00BF5885">
        <w:rPr>
          <w:rFonts w:ascii="Simplified Arabic" w:hAnsi="Simplified Arabic" w:cs="Simplified Arabic"/>
          <w:sz w:val="28"/>
          <w:szCs w:val="28"/>
          <w:rtl/>
        </w:rPr>
        <w:t xml:space="preserve"> </w:t>
      </w:r>
      <w:r w:rsidR="00BF5885" w:rsidRPr="00A151BF">
        <w:rPr>
          <w:rFonts w:ascii="Simplified Arabic" w:hAnsi="Simplified Arabic" w:cs="Simplified Arabic"/>
          <w:sz w:val="28"/>
          <w:szCs w:val="28"/>
          <w:rtl/>
        </w:rPr>
        <w:t>فريق</w:t>
      </w:r>
      <w:r w:rsidR="00BF5885" w:rsidRPr="00A151BF">
        <w:rPr>
          <w:rFonts w:ascii="Simplified Arabic" w:hAnsi="Simplified Arabic" w:cs="Simplified Arabic" w:hint="cs"/>
          <w:sz w:val="28"/>
          <w:szCs w:val="28"/>
          <w:rtl/>
        </w:rPr>
        <w:t xml:space="preserve"> الهومنتمان</w:t>
      </w:r>
      <w:r w:rsidR="00BF5885">
        <w:rPr>
          <w:rFonts w:ascii="Simplified Arabic" w:hAnsi="Simplified Arabic" w:cs="Simplified Arabic" w:hint="cs"/>
          <w:sz w:val="28"/>
          <w:szCs w:val="28"/>
          <w:rtl/>
        </w:rPr>
        <w:t xml:space="preserve"> غي</w:t>
      </w:r>
      <w:r w:rsidR="00BF5885">
        <w:rPr>
          <w:rFonts w:ascii="Simplified Arabic" w:hAnsi="Simplified Arabic" w:cs="Simplified Arabic" w:hint="cs"/>
          <w:sz w:val="28"/>
          <w:szCs w:val="28"/>
          <w:rtl/>
          <w:lang w:bidi="ar-LB"/>
        </w:rPr>
        <w:t xml:space="preserve"> </w:t>
      </w:r>
      <w:r w:rsidRPr="00BF5885">
        <w:rPr>
          <w:rFonts w:ascii="Simplified Arabic" w:hAnsi="Simplified Arabic" w:cs="Simplified Arabic" w:hint="cs"/>
          <w:sz w:val="28"/>
          <w:szCs w:val="28"/>
          <w:rtl/>
          <w:lang w:bidi="ar-LB"/>
        </w:rPr>
        <w:t>مانوكيا</w:t>
      </w:r>
      <w:r w:rsidR="003D37A8">
        <w:rPr>
          <w:rFonts w:ascii="Simplified Arabic" w:hAnsi="Simplified Arabic" w:cs="Simplified Arabic" w:hint="cs"/>
          <w:sz w:val="28"/>
          <w:szCs w:val="28"/>
          <w:rtl/>
          <w:lang w:bidi="ar-LB"/>
        </w:rPr>
        <w:t>ن: "منذ</w:t>
      </w:r>
      <w:r w:rsidR="00BF5885">
        <w:rPr>
          <w:rFonts w:ascii="Simplified Arabic" w:hAnsi="Simplified Arabic" w:cs="Simplified Arabic" w:hint="cs"/>
          <w:sz w:val="28"/>
          <w:szCs w:val="28"/>
          <w:rtl/>
          <w:lang w:bidi="ar-LB"/>
        </w:rPr>
        <w:t xml:space="preserve"> بداية صعود نجم فريقنا، وقف</w:t>
      </w:r>
      <w:r w:rsidR="005B560A">
        <w:rPr>
          <w:rFonts w:ascii="Simplified Arabic" w:hAnsi="Simplified Arabic" w:cs="Simplified Arabic" w:hint="cs"/>
          <w:sz w:val="28"/>
          <w:szCs w:val="28"/>
          <w:rtl/>
          <w:lang w:bidi="ar-LB"/>
        </w:rPr>
        <w:t xml:space="preserve">ت تاتش الى جانبنا، ليس فقط </w:t>
      </w:r>
      <w:r w:rsidR="007406D6">
        <w:rPr>
          <w:rFonts w:ascii="Simplified Arabic" w:hAnsi="Simplified Arabic" w:cs="Simplified Arabic" w:hint="cs"/>
          <w:sz w:val="28"/>
          <w:szCs w:val="28"/>
          <w:rtl/>
          <w:lang w:bidi="ar-LB"/>
        </w:rPr>
        <w:t>كواحد من الرعاة الرئيسيين</w:t>
      </w:r>
      <w:bookmarkStart w:id="0" w:name="_GoBack"/>
      <w:bookmarkEnd w:id="0"/>
      <w:r w:rsidR="00BF5885">
        <w:rPr>
          <w:rFonts w:ascii="Simplified Arabic" w:hAnsi="Simplified Arabic" w:cs="Simplified Arabic" w:hint="cs"/>
          <w:sz w:val="28"/>
          <w:szCs w:val="28"/>
          <w:rtl/>
          <w:lang w:bidi="ar-LB"/>
        </w:rPr>
        <w:t xml:space="preserve"> ولكن كشركاء وأصدقاء معنيين بشكلٍ كبير بدعم مسيرتنا. ونحن فخورون بأن نكون جزءاً من هذه العائلة العظيمة".</w:t>
      </w:r>
    </w:p>
    <w:p w14:paraId="5D87AA1D" w14:textId="77777777" w:rsidR="00A151BF" w:rsidRPr="00BF5885" w:rsidRDefault="00A151BF" w:rsidP="00BF5885">
      <w:pPr>
        <w:bidi/>
        <w:jc w:val="both"/>
        <w:rPr>
          <w:rFonts w:ascii="Simplified Arabic" w:hAnsi="Simplified Arabic" w:cs="Simplified Arabic"/>
          <w:sz w:val="28"/>
          <w:szCs w:val="28"/>
          <w:rtl/>
        </w:rPr>
      </w:pPr>
    </w:p>
    <w:p w14:paraId="3895FE0A" w14:textId="1C0BDAF1" w:rsidR="00A151BF" w:rsidRPr="00A151BF" w:rsidRDefault="00A151BF" w:rsidP="005B560A">
      <w:pPr>
        <w:bidi/>
        <w:jc w:val="both"/>
        <w:rPr>
          <w:rFonts w:ascii="Simplified Arabic" w:hAnsi="Simplified Arabic" w:cs="Simplified Arabic"/>
          <w:sz w:val="28"/>
          <w:szCs w:val="28"/>
          <w:rtl/>
        </w:rPr>
      </w:pPr>
      <w:r w:rsidRPr="00A151BF">
        <w:rPr>
          <w:rFonts w:ascii="Simplified Arabic" w:hAnsi="Simplified Arabic" w:cs="Simplified Arabic" w:hint="cs"/>
          <w:sz w:val="28"/>
          <w:szCs w:val="28"/>
          <w:rtl/>
        </w:rPr>
        <w:t xml:space="preserve">شركة تاتش هي </w:t>
      </w:r>
      <w:r w:rsidR="005B560A">
        <w:rPr>
          <w:rFonts w:ascii="Simplified Arabic" w:hAnsi="Simplified Arabic" w:cs="Simplified Arabic" w:hint="cs"/>
          <w:sz w:val="28"/>
          <w:szCs w:val="28"/>
          <w:rtl/>
        </w:rPr>
        <w:t>أحد الرعاة الأساسيين</w:t>
      </w:r>
      <w:r w:rsidRPr="00A151BF">
        <w:rPr>
          <w:rFonts w:ascii="Simplified Arabic" w:hAnsi="Simplified Arabic" w:cs="Simplified Arabic"/>
          <w:sz w:val="28"/>
          <w:szCs w:val="28"/>
          <w:rtl/>
        </w:rPr>
        <w:t xml:space="preserve"> لفريق</w:t>
      </w:r>
      <w:r w:rsidRPr="00A151BF">
        <w:rPr>
          <w:rFonts w:ascii="Simplified Arabic" w:hAnsi="Simplified Arabic" w:cs="Simplified Arabic" w:hint="cs"/>
          <w:sz w:val="28"/>
          <w:szCs w:val="28"/>
          <w:rtl/>
        </w:rPr>
        <w:t xml:space="preserve"> الهومنتمان</w:t>
      </w:r>
      <w:r w:rsidRPr="00A151BF">
        <w:rPr>
          <w:rFonts w:ascii="Simplified Arabic" w:hAnsi="Simplified Arabic" w:cs="Simplified Arabic"/>
          <w:sz w:val="28"/>
          <w:szCs w:val="28"/>
          <w:rtl/>
        </w:rPr>
        <w:t xml:space="preserve"> </w:t>
      </w:r>
      <w:r w:rsidRPr="00A151BF">
        <w:rPr>
          <w:rFonts w:ascii="Simplified Arabic" w:hAnsi="Simplified Arabic" w:cs="Simplified Arabic" w:hint="cs"/>
          <w:sz w:val="28"/>
          <w:szCs w:val="28"/>
          <w:rtl/>
        </w:rPr>
        <w:t>ل</w:t>
      </w:r>
      <w:r w:rsidRPr="00A151BF">
        <w:rPr>
          <w:rFonts w:ascii="Simplified Arabic" w:hAnsi="Simplified Arabic" w:cs="Simplified Arabic"/>
          <w:sz w:val="28"/>
          <w:szCs w:val="28"/>
          <w:rtl/>
        </w:rPr>
        <w:t>كرة السلة،</w:t>
      </w:r>
      <w:r w:rsidRPr="00A151BF">
        <w:rPr>
          <w:rFonts w:ascii="Simplified Arabic" w:hAnsi="Simplified Arabic" w:cs="Simplified Arabic" w:hint="cs"/>
          <w:sz w:val="28"/>
          <w:szCs w:val="28"/>
          <w:rtl/>
        </w:rPr>
        <w:t xml:space="preserve"> ولطالما كانت داعمة لمسيرته </w:t>
      </w:r>
      <w:r w:rsidR="00D95636">
        <w:rPr>
          <w:rFonts w:ascii="Simplified Arabic" w:hAnsi="Simplified Arabic" w:cs="Simplified Arabic" w:hint="cs"/>
          <w:sz w:val="28"/>
          <w:szCs w:val="28"/>
          <w:rtl/>
        </w:rPr>
        <w:t xml:space="preserve">الرياضية </w:t>
      </w:r>
      <w:r w:rsidRPr="00A151BF">
        <w:rPr>
          <w:rFonts w:ascii="Simplified Arabic" w:hAnsi="Simplified Arabic" w:cs="Simplified Arabic" w:hint="cs"/>
          <w:sz w:val="28"/>
          <w:szCs w:val="28"/>
          <w:rtl/>
        </w:rPr>
        <w:t>خلال السنوات الماضية،</w:t>
      </w:r>
      <w:r w:rsidR="0028230D">
        <w:rPr>
          <w:rFonts w:ascii="Simplified Arabic" w:hAnsi="Simplified Arabic" w:cs="Simplified Arabic" w:hint="cs"/>
          <w:sz w:val="28"/>
          <w:szCs w:val="28"/>
          <w:rtl/>
        </w:rPr>
        <w:t xml:space="preserve"> إيماناً منها بدوره في تطوير هذه الرياضة وزيادة شعبيتها في لبنان.</w:t>
      </w:r>
    </w:p>
    <w:p w14:paraId="3916BBAF" w14:textId="6DF62F10" w:rsidR="000B2642" w:rsidRDefault="000B2642" w:rsidP="00A151BF">
      <w:pPr>
        <w:bidi/>
        <w:jc w:val="both"/>
        <w:rPr>
          <w:rFonts w:ascii="Simplified Arabic" w:hAnsi="Simplified Arabic" w:cs="Simplified Arabic"/>
          <w:sz w:val="28"/>
          <w:szCs w:val="28"/>
          <w:rtl/>
        </w:rPr>
      </w:pPr>
    </w:p>
    <w:p w14:paraId="63A3FE37" w14:textId="255C69A9" w:rsidR="000B2642" w:rsidRDefault="000B2642" w:rsidP="000B2642">
      <w:pPr>
        <w:pStyle w:val="NoSpacing"/>
        <w:bidi/>
        <w:jc w:val="both"/>
        <w:rPr>
          <w:rFonts w:ascii="Simplified Arabic" w:hAnsi="Simplified Arabic" w:cs="Simplified Arabic"/>
          <w:sz w:val="28"/>
          <w:szCs w:val="28"/>
          <w:rtl/>
          <w:lang w:bidi="ar-LB"/>
        </w:rPr>
      </w:pPr>
    </w:p>
    <w:p w14:paraId="654E3E87" w14:textId="13BEBE93" w:rsidR="000B2642" w:rsidRDefault="000B2642" w:rsidP="000B2642">
      <w:pPr>
        <w:pStyle w:val="NoSpacing"/>
        <w:bidi/>
        <w:jc w:val="center"/>
        <w:rPr>
          <w:rFonts w:ascii="Simplified Arabic" w:hAnsi="Simplified Arabic" w:cs="Simplified Arabic"/>
          <w:sz w:val="28"/>
          <w:szCs w:val="28"/>
          <w:rtl/>
          <w:lang w:bidi="ar-LB"/>
        </w:rPr>
      </w:pPr>
      <w:r>
        <w:rPr>
          <w:rFonts w:ascii="Simplified Arabic" w:hAnsi="Simplified Arabic" w:cs="Simplified Arabic"/>
          <w:sz w:val="28"/>
          <w:szCs w:val="28"/>
          <w:rtl/>
          <w:lang w:bidi="ar-LB"/>
        </w:rPr>
        <w:t>-انتهى-</w:t>
      </w:r>
    </w:p>
    <w:p w14:paraId="17A1B7E4" w14:textId="321858EE" w:rsidR="000B2642" w:rsidRDefault="000B2642" w:rsidP="000B2642">
      <w:pPr>
        <w:pStyle w:val="NoSpacing"/>
        <w:bidi/>
        <w:jc w:val="center"/>
        <w:rPr>
          <w:rFonts w:ascii="Simplified Arabic" w:hAnsi="Simplified Arabic" w:cs="Simplified Arabic"/>
          <w:sz w:val="28"/>
          <w:szCs w:val="28"/>
          <w:rtl/>
          <w:lang w:bidi="ar-LB"/>
        </w:rPr>
      </w:pPr>
    </w:p>
    <w:p w14:paraId="36809BAF" w14:textId="26AE2366" w:rsidR="000B2642" w:rsidRDefault="000B2642" w:rsidP="006600BE">
      <w:pPr>
        <w:pStyle w:val="NoSpacing"/>
        <w:bidi/>
        <w:rPr>
          <w:rFonts w:ascii="Simplified Arabic" w:hAnsi="Simplified Arabic" w:cs="Simplified Arabic"/>
          <w:sz w:val="28"/>
          <w:szCs w:val="28"/>
          <w:rtl/>
          <w:lang w:bidi="ar-LB"/>
        </w:rPr>
      </w:pPr>
    </w:p>
    <w:p w14:paraId="120374F6" w14:textId="77777777" w:rsidR="006600BE" w:rsidRDefault="006600BE" w:rsidP="006600BE">
      <w:pPr>
        <w:bidi/>
        <w:spacing w:before="100" w:beforeAutospacing="1" w:after="100" w:afterAutospacing="1"/>
        <w:jc w:val="both"/>
        <w:outlineLvl w:val="1"/>
        <w:rPr>
          <w:rFonts w:ascii="Simplified Arabic" w:hAnsi="Simplified Arabic" w:cs="Simplified Arabic"/>
          <w:b/>
          <w:bCs/>
          <w:rtl/>
          <w:lang w:bidi="ar-LB"/>
        </w:rPr>
      </w:pPr>
      <w:r>
        <w:rPr>
          <w:rFonts w:ascii="Simplified Arabic" w:hAnsi="Simplified Arabic" w:cs="Simplified Arabic"/>
          <w:b/>
          <w:bCs/>
          <w:rtl/>
          <w:lang w:bidi="ar-LB"/>
        </w:rPr>
        <w:t>نبذة  الى المحرر عن تاتش:</w:t>
      </w:r>
    </w:p>
    <w:p w14:paraId="29AAAEC7" w14:textId="77777777" w:rsidR="006600BE" w:rsidRDefault="006600BE" w:rsidP="006600BE">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Pr>
          <w:rFonts w:ascii="Simplified Arabic" w:hAnsi="Simplified Arabic" w:cs="Simplified Arabic"/>
          <w:rtl/>
          <w:lang w:bidi="ar-LB"/>
        </w:rPr>
        <w:t xml:space="preserve">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w:t>
      </w:r>
      <w:r>
        <w:rPr>
          <w:rFonts w:ascii="Simplified Arabic" w:hAnsi="Simplified Arabic" w:cs="Simplified Arabic"/>
          <w:rtl/>
          <w:lang w:bidi="ar-LB"/>
        </w:rPr>
        <w:lastRenderedPageBreak/>
        <w:t>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Pr>
          <w:rFonts w:ascii="Simplified Arabic" w:hAnsi="Simplified Arabic" w:cs="Simplified Arabic"/>
          <w:lang w:bidi="ar-LB"/>
        </w:rPr>
        <w:t xml:space="preserve"> </w:t>
      </w:r>
      <w:r>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Pr>
          <w:rFonts w:ascii="Simplified Arabic" w:hAnsi="Simplified Arabic" w:cs="Simplified Arabic"/>
          <w:lang w:bidi="ar-LB"/>
        </w:rPr>
        <w:t xml:space="preserve"> 3.9G </w:t>
      </w:r>
      <w:r>
        <w:rPr>
          <w:rFonts w:ascii="Simplified Arabic" w:hAnsi="Simplified Arabic" w:cs="Simplified Arabic"/>
          <w:rtl/>
          <w:lang w:bidi="ar-LB"/>
        </w:rPr>
        <w:t xml:space="preserve">إضافةً الى </w:t>
      </w:r>
      <w:r>
        <w:rPr>
          <w:rFonts w:ascii="Simplified Arabic" w:hAnsi="Simplified Arabic" w:cs="Simplified Arabic"/>
          <w:lang w:bidi="ar-LB"/>
        </w:rPr>
        <w:t>4.5G Advanced</w:t>
      </w:r>
      <w:r>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Pr>
          <w:rFonts w:ascii="Simplified Arabic" w:eastAsia="Times New Roman" w:hAnsi="Simplified Arabic" w:cs="Simplified Arabic"/>
          <w:b/>
          <w:bCs/>
          <w:sz w:val="28"/>
          <w:szCs w:val="28"/>
          <w:rtl/>
          <w:lang w:bidi="ar-LB"/>
        </w:rPr>
        <w:t>.</w:t>
      </w:r>
    </w:p>
    <w:p w14:paraId="13FFBE9E" w14:textId="77777777" w:rsidR="006600BE" w:rsidRDefault="006600BE" w:rsidP="006600BE">
      <w:pPr>
        <w:bidi/>
        <w:jc w:val="both"/>
        <w:rPr>
          <w:sz w:val="20"/>
          <w:rtl/>
        </w:rPr>
      </w:pPr>
      <w:r>
        <w:rPr>
          <w:rFonts w:ascii="Simplified Arabic" w:hAnsi="Simplified Arabic" w:cs="Simplified Arabic"/>
          <w:rtl/>
          <w:lang w:bidi="ar-LB"/>
        </w:rPr>
        <w:t xml:space="preserve">للمزيد من المعلومات، يرجى زيارة المواقع الإلكترونية الخاصة بالشركة: </w:t>
      </w:r>
      <w:hyperlink r:id="rId7" w:history="1">
        <w:r>
          <w:rPr>
            <w:rStyle w:val="Hyperlink"/>
            <w:color w:val="0070C0"/>
            <w:sz w:val="19"/>
            <w:szCs w:val="19"/>
          </w:rPr>
          <w:t>www.touch.com.lb</w:t>
        </w:r>
      </w:hyperlink>
      <w:r>
        <w:rPr>
          <w:color w:val="0070C0"/>
          <w:sz w:val="19"/>
          <w:szCs w:val="19"/>
        </w:rPr>
        <w:t xml:space="preserve">; </w:t>
      </w:r>
      <w:hyperlink r:id="rId8" w:history="1">
        <w:r>
          <w:rPr>
            <w:rStyle w:val="Hyperlink"/>
            <w:color w:val="0070C0"/>
            <w:sz w:val="19"/>
            <w:szCs w:val="19"/>
          </w:rPr>
          <w:t>www.facebook.com/touchlebanon</w:t>
        </w:r>
      </w:hyperlink>
      <w:r>
        <w:rPr>
          <w:color w:val="0070C0"/>
          <w:sz w:val="19"/>
          <w:szCs w:val="19"/>
        </w:rPr>
        <w:t xml:space="preserve">; </w:t>
      </w:r>
      <w:hyperlink r:id="rId9" w:history="1">
        <w:r>
          <w:rPr>
            <w:rStyle w:val="Hyperlink"/>
            <w:color w:val="0070C0"/>
            <w:sz w:val="19"/>
            <w:szCs w:val="19"/>
          </w:rPr>
          <w:t>www.twitter.com/touchlebanon</w:t>
        </w:r>
      </w:hyperlink>
      <w:r>
        <w:rPr>
          <w:color w:val="0070C0"/>
          <w:sz w:val="19"/>
          <w:szCs w:val="19"/>
        </w:rPr>
        <w:t xml:space="preserve"> </w:t>
      </w:r>
      <w:hyperlink r:id="rId10" w:history="1">
        <w:r>
          <w:rPr>
            <w:rStyle w:val="Hyperlink"/>
            <w:color w:val="0070C0"/>
            <w:sz w:val="19"/>
            <w:szCs w:val="19"/>
          </w:rPr>
          <w:t>www.instagram.com/touchlebanon</w:t>
        </w:r>
      </w:hyperlink>
      <w:r>
        <w:rPr>
          <w:color w:val="0070C0"/>
          <w:sz w:val="19"/>
          <w:szCs w:val="19"/>
        </w:rPr>
        <w:t xml:space="preserve">; </w:t>
      </w:r>
      <w:hyperlink r:id="rId11" w:history="1">
        <w:r>
          <w:rPr>
            <w:rStyle w:val="Hyperlink"/>
            <w:color w:val="0070C0"/>
            <w:sz w:val="19"/>
            <w:szCs w:val="19"/>
          </w:rPr>
          <w:t>www.youtube.com/touchlebanon</w:t>
        </w:r>
      </w:hyperlink>
      <w:r>
        <w:rPr>
          <w:color w:val="0070C0"/>
          <w:sz w:val="19"/>
          <w:szCs w:val="19"/>
        </w:rPr>
        <w:t xml:space="preserve">; </w:t>
      </w:r>
      <w:hyperlink r:id="rId12" w:history="1">
        <w:r>
          <w:rPr>
            <w:rStyle w:val="Hyperlink"/>
            <w:color w:val="0070C0"/>
            <w:sz w:val="19"/>
            <w:szCs w:val="19"/>
          </w:rPr>
          <w:t>www.linkedin.com/company/touch-lebanon</w:t>
        </w:r>
      </w:hyperlink>
    </w:p>
    <w:p w14:paraId="27303231" w14:textId="77777777" w:rsidR="000B2642" w:rsidRPr="00A13B75" w:rsidRDefault="000B2642" w:rsidP="000B2642">
      <w:pPr>
        <w:pStyle w:val="NoSpacing"/>
        <w:bidi/>
        <w:rPr>
          <w:rFonts w:ascii="Simplified Arabic" w:hAnsi="Simplified Arabic" w:cs="Simplified Arabic"/>
          <w:sz w:val="28"/>
          <w:szCs w:val="28"/>
        </w:rPr>
      </w:pPr>
    </w:p>
    <w:p w14:paraId="24784595" w14:textId="77777777" w:rsidR="000D1DA7" w:rsidRPr="00B83768" w:rsidRDefault="000D1DA7" w:rsidP="001D46C3">
      <w:pPr>
        <w:pStyle w:val="NoSpacing"/>
        <w:jc w:val="both"/>
        <w:rPr>
          <w:sz w:val="24"/>
          <w:szCs w:val="24"/>
        </w:rPr>
      </w:pPr>
    </w:p>
    <w:p w14:paraId="1565E008" w14:textId="77777777" w:rsidR="000D1DA7" w:rsidRPr="00B83768" w:rsidRDefault="000D1DA7" w:rsidP="001D46C3">
      <w:pPr>
        <w:pStyle w:val="NoSpacing"/>
        <w:jc w:val="both"/>
        <w:rPr>
          <w:sz w:val="24"/>
          <w:szCs w:val="24"/>
        </w:rPr>
      </w:pPr>
    </w:p>
    <w:p w14:paraId="7C0FC14F" w14:textId="77777777" w:rsidR="001D46C3" w:rsidRDefault="001D46C3" w:rsidP="001D46C3">
      <w:pPr>
        <w:pStyle w:val="NoSpacing"/>
        <w:jc w:val="both"/>
        <w:rPr>
          <w:sz w:val="24"/>
          <w:szCs w:val="24"/>
        </w:rPr>
      </w:pPr>
    </w:p>
    <w:p w14:paraId="2A5667F1" w14:textId="77777777" w:rsidR="001D46C3" w:rsidRDefault="001D46C3" w:rsidP="001D46C3">
      <w:pPr>
        <w:pStyle w:val="NoSpacing"/>
        <w:jc w:val="both"/>
        <w:rPr>
          <w:sz w:val="24"/>
          <w:szCs w:val="24"/>
        </w:rPr>
      </w:pPr>
    </w:p>
    <w:p w14:paraId="4794ABB1" w14:textId="77777777" w:rsidR="00A8524B" w:rsidRDefault="00A8524B" w:rsidP="001D46C3">
      <w:pPr>
        <w:jc w:val="both"/>
        <w:rPr>
          <w:sz w:val="24"/>
          <w:szCs w:val="24"/>
        </w:rPr>
      </w:pPr>
    </w:p>
    <w:p w14:paraId="59F2CCC2" w14:textId="77777777" w:rsidR="00BD1E91" w:rsidRDefault="00BD1E91" w:rsidP="007A70B6">
      <w:pPr>
        <w:jc w:val="center"/>
      </w:pPr>
    </w:p>
    <w:p w14:paraId="52A62636" w14:textId="77777777" w:rsidR="00BD1E91" w:rsidRDefault="00BD1E91" w:rsidP="007A70B6">
      <w:pPr>
        <w:jc w:val="center"/>
      </w:pPr>
    </w:p>
    <w:p w14:paraId="4B14C97F" w14:textId="77777777" w:rsidR="00BD1E91" w:rsidRDefault="00BD1E91" w:rsidP="007A70B6">
      <w:pPr>
        <w:jc w:val="center"/>
      </w:pPr>
    </w:p>
    <w:p w14:paraId="7782EBD8" w14:textId="77777777" w:rsidR="00BD1E91" w:rsidRDefault="00BD1E91" w:rsidP="007A70B6">
      <w:pPr>
        <w:jc w:val="center"/>
      </w:pPr>
    </w:p>
    <w:p w14:paraId="749EAE15" w14:textId="77777777" w:rsidR="00BD1E91" w:rsidRDefault="00BD1E91" w:rsidP="007A70B6">
      <w:pPr>
        <w:jc w:val="center"/>
      </w:pPr>
    </w:p>
    <w:p w14:paraId="06895C22" w14:textId="77777777" w:rsidR="007A70B6" w:rsidRDefault="007A70B6" w:rsidP="007A70B6">
      <w:pPr>
        <w:rPr>
          <w:rFonts w:ascii="Arial" w:hAnsi="Arial" w:cs="Arial"/>
          <w:sz w:val="20"/>
          <w:szCs w:val="20"/>
        </w:rPr>
      </w:pPr>
    </w:p>
    <w:p w14:paraId="755EE4DF" w14:textId="77777777" w:rsidR="007A70B6" w:rsidRDefault="007A70B6" w:rsidP="007A70B6"/>
    <w:p w14:paraId="547F413C" w14:textId="77777777" w:rsidR="0017075F" w:rsidRDefault="0017075F"/>
    <w:sectPr w:rsidR="0017075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7644" w14:textId="77777777" w:rsidR="00FB229E" w:rsidRDefault="00FB229E">
      <w:r>
        <w:separator/>
      </w:r>
    </w:p>
  </w:endnote>
  <w:endnote w:type="continuationSeparator" w:id="0">
    <w:p w14:paraId="48750B15" w14:textId="77777777" w:rsidR="00FB229E" w:rsidRDefault="00FB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9966" w14:textId="77777777" w:rsidR="00FB229E" w:rsidRDefault="00FB229E">
      <w:r>
        <w:separator/>
      </w:r>
    </w:p>
  </w:footnote>
  <w:footnote w:type="continuationSeparator" w:id="0">
    <w:p w14:paraId="42F6E251" w14:textId="77777777" w:rsidR="00FB229E" w:rsidRDefault="00FB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399D" w14:textId="77777777" w:rsidR="000F387E" w:rsidRDefault="009158CD">
    <w:pPr>
      <w:pStyle w:val="Header"/>
    </w:pPr>
    <w:r>
      <w:rPr>
        <w:noProof/>
      </w:rPr>
      <w:drawing>
        <wp:anchor distT="0" distB="0" distL="114300" distR="114300" simplePos="0" relativeHeight="251659264" behindDoc="0" locked="0" layoutInCell="1" allowOverlap="1" wp14:anchorId="4B8A4164" wp14:editId="11FB86F4">
          <wp:simplePos x="0" y="0"/>
          <wp:positionH relativeFrom="margin">
            <wp:posOffset>4314825</wp:posOffset>
          </wp:positionH>
          <wp:positionV relativeFrom="paragraph">
            <wp:posOffset>-76200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77CFE"/>
    <w:multiLevelType w:val="hybridMultilevel"/>
    <w:tmpl w:val="54B04092"/>
    <w:lvl w:ilvl="0" w:tplc="BF0CDE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46654"/>
    <w:multiLevelType w:val="hybridMultilevel"/>
    <w:tmpl w:val="48789762"/>
    <w:lvl w:ilvl="0" w:tplc="D50814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64F54"/>
    <w:multiLevelType w:val="hybridMultilevel"/>
    <w:tmpl w:val="5CFA7618"/>
    <w:lvl w:ilvl="0" w:tplc="CAAA67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B6"/>
    <w:rsid w:val="000064A0"/>
    <w:rsid w:val="000165D1"/>
    <w:rsid w:val="00044C23"/>
    <w:rsid w:val="00085453"/>
    <w:rsid w:val="0009466B"/>
    <w:rsid w:val="000A2F8A"/>
    <w:rsid w:val="000B074A"/>
    <w:rsid w:val="000B2642"/>
    <w:rsid w:val="000C741E"/>
    <w:rsid w:val="000D1DA7"/>
    <w:rsid w:val="000D784D"/>
    <w:rsid w:val="000E5969"/>
    <w:rsid w:val="00156825"/>
    <w:rsid w:val="0017075F"/>
    <w:rsid w:val="00192EEA"/>
    <w:rsid w:val="00194249"/>
    <w:rsid w:val="001A1DBD"/>
    <w:rsid w:val="001B7799"/>
    <w:rsid w:val="001D46C3"/>
    <w:rsid w:val="001D7C16"/>
    <w:rsid w:val="002023E0"/>
    <w:rsid w:val="002332B3"/>
    <w:rsid w:val="002508D7"/>
    <w:rsid w:val="0028230D"/>
    <w:rsid w:val="00282593"/>
    <w:rsid w:val="00290B82"/>
    <w:rsid w:val="002A4F71"/>
    <w:rsid w:val="002E1F49"/>
    <w:rsid w:val="002E24F0"/>
    <w:rsid w:val="00333734"/>
    <w:rsid w:val="00340D66"/>
    <w:rsid w:val="003841FA"/>
    <w:rsid w:val="00385B46"/>
    <w:rsid w:val="0039082E"/>
    <w:rsid w:val="0039191A"/>
    <w:rsid w:val="003C1781"/>
    <w:rsid w:val="003C6B2E"/>
    <w:rsid w:val="003D37A8"/>
    <w:rsid w:val="003E019D"/>
    <w:rsid w:val="004160F7"/>
    <w:rsid w:val="004B2A79"/>
    <w:rsid w:val="004D2D9A"/>
    <w:rsid w:val="00504900"/>
    <w:rsid w:val="00522919"/>
    <w:rsid w:val="005262E3"/>
    <w:rsid w:val="005263E8"/>
    <w:rsid w:val="0053282D"/>
    <w:rsid w:val="00540672"/>
    <w:rsid w:val="0055005E"/>
    <w:rsid w:val="00565EC7"/>
    <w:rsid w:val="00585F1C"/>
    <w:rsid w:val="005A0EDC"/>
    <w:rsid w:val="005B4D04"/>
    <w:rsid w:val="005B560A"/>
    <w:rsid w:val="005B744A"/>
    <w:rsid w:val="005E3FEE"/>
    <w:rsid w:val="00605C11"/>
    <w:rsid w:val="00613493"/>
    <w:rsid w:val="006243B4"/>
    <w:rsid w:val="00656E92"/>
    <w:rsid w:val="006600BE"/>
    <w:rsid w:val="00675538"/>
    <w:rsid w:val="006872C8"/>
    <w:rsid w:val="00693369"/>
    <w:rsid w:val="006A562F"/>
    <w:rsid w:val="006B13B8"/>
    <w:rsid w:val="006B6F66"/>
    <w:rsid w:val="006F2E9D"/>
    <w:rsid w:val="00725010"/>
    <w:rsid w:val="00736533"/>
    <w:rsid w:val="007406D6"/>
    <w:rsid w:val="00767208"/>
    <w:rsid w:val="00773AA9"/>
    <w:rsid w:val="00784590"/>
    <w:rsid w:val="007A70B6"/>
    <w:rsid w:val="007C3320"/>
    <w:rsid w:val="007E2EAF"/>
    <w:rsid w:val="007F7848"/>
    <w:rsid w:val="00803124"/>
    <w:rsid w:val="00821173"/>
    <w:rsid w:val="00832854"/>
    <w:rsid w:val="00870B63"/>
    <w:rsid w:val="008711C0"/>
    <w:rsid w:val="008A7163"/>
    <w:rsid w:val="008E6C82"/>
    <w:rsid w:val="0090055D"/>
    <w:rsid w:val="00912364"/>
    <w:rsid w:val="009158CD"/>
    <w:rsid w:val="0093150D"/>
    <w:rsid w:val="0095142E"/>
    <w:rsid w:val="00960241"/>
    <w:rsid w:val="00960716"/>
    <w:rsid w:val="00964BF4"/>
    <w:rsid w:val="00974372"/>
    <w:rsid w:val="00980D00"/>
    <w:rsid w:val="009E36F0"/>
    <w:rsid w:val="00A04F05"/>
    <w:rsid w:val="00A13B75"/>
    <w:rsid w:val="00A151BF"/>
    <w:rsid w:val="00A55A55"/>
    <w:rsid w:val="00A8524B"/>
    <w:rsid w:val="00A93A35"/>
    <w:rsid w:val="00A9631E"/>
    <w:rsid w:val="00AC3040"/>
    <w:rsid w:val="00AD1F7D"/>
    <w:rsid w:val="00AD3237"/>
    <w:rsid w:val="00AD4739"/>
    <w:rsid w:val="00AE3A1D"/>
    <w:rsid w:val="00AF1418"/>
    <w:rsid w:val="00B24AE0"/>
    <w:rsid w:val="00B4063D"/>
    <w:rsid w:val="00B44ADE"/>
    <w:rsid w:val="00B83768"/>
    <w:rsid w:val="00BB1816"/>
    <w:rsid w:val="00BC1090"/>
    <w:rsid w:val="00BD1E91"/>
    <w:rsid w:val="00BD3817"/>
    <w:rsid w:val="00BE6F4D"/>
    <w:rsid w:val="00BF169E"/>
    <w:rsid w:val="00BF44DA"/>
    <w:rsid w:val="00BF5885"/>
    <w:rsid w:val="00BF7D34"/>
    <w:rsid w:val="00C179B9"/>
    <w:rsid w:val="00C3633B"/>
    <w:rsid w:val="00CB093E"/>
    <w:rsid w:val="00CC37D2"/>
    <w:rsid w:val="00CD04EE"/>
    <w:rsid w:val="00CD714B"/>
    <w:rsid w:val="00D11E26"/>
    <w:rsid w:val="00D16A69"/>
    <w:rsid w:val="00D258DC"/>
    <w:rsid w:val="00D31B7C"/>
    <w:rsid w:val="00D8492D"/>
    <w:rsid w:val="00D9366B"/>
    <w:rsid w:val="00D95636"/>
    <w:rsid w:val="00D96C29"/>
    <w:rsid w:val="00DB13B2"/>
    <w:rsid w:val="00DF07C6"/>
    <w:rsid w:val="00DF4A49"/>
    <w:rsid w:val="00E14D9A"/>
    <w:rsid w:val="00E17838"/>
    <w:rsid w:val="00E241B8"/>
    <w:rsid w:val="00E3735E"/>
    <w:rsid w:val="00E8416C"/>
    <w:rsid w:val="00EB2B81"/>
    <w:rsid w:val="00EB5981"/>
    <w:rsid w:val="00EC6043"/>
    <w:rsid w:val="00ED1196"/>
    <w:rsid w:val="00ED1655"/>
    <w:rsid w:val="00ED2BE9"/>
    <w:rsid w:val="00ED4912"/>
    <w:rsid w:val="00ED4B9E"/>
    <w:rsid w:val="00F10C13"/>
    <w:rsid w:val="00F37A74"/>
    <w:rsid w:val="00F637AC"/>
    <w:rsid w:val="00F86C84"/>
    <w:rsid w:val="00FA0E90"/>
    <w:rsid w:val="00FA34CB"/>
    <w:rsid w:val="00FB229E"/>
    <w:rsid w:val="00FD3C5F"/>
    <w:rsid w:val="00FF4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E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B6"/>
    <w:pPr>
      <w:ind w:left="720"/>
    </w:pPr>
  </w:style>
  <w:style w:type="paragraph" w:styleId="Header">
    <w:name w:val="header"/>
    <w:basedOn w:val="Normal"/>
    <w:link w:val="HeaderChar"/>
    <w:uiPriority w:val="99"/>
    <w:unhideWhenUsed/>
    <w:rsid w:val="007A70B6"/>
    <w:pPr>
      <w:tabs>
        <w:tab w:val="center" w:pos="4680"/>
        <w:tab w:val="right" w:pos="9360"/>
      </w:tabs>
    </w:pPr>
  </w:style>
  <w:style w:type="character" w:customStyle="1" w:styleId="HeaderChar">
    <w:name w:val="Header Char"/>
    <w:basedOn w:val="DefaultParagraphFont"/>
    <w:link w:val="Header"/>
    <w:uiPriority w:val="99"/>
    <w:rsid w:val="007A70B6"/>
    <w:rPr>
      <w:rFonts w:ascii="Calibri" w:hAnsi="Calibri" w:cs="Times New Roman"/>
    </w:rPr>
  </w:style>
  <w:style w:type="paragraph" w:styleId="BalloonText">
    <w:name w:val="Balloon Text"/>
    <w:basedOn w:val="Normal"/>
    <w:link w:val="BalloonTextChar"/>
    <w:uiPriority w:val="99"/>
    <w:semiHidden/>
    <w:unhideWhenUsed/>
    <w:rsid w:val="00233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B3"/>
    <w:rPr>
      <w:rFonts w:ascii="Segoe UI" w:hAnsi="Segoe UI" w:cs="Segoe UI"/>
      <w:sz w:val="18"/>
      <w:szCs w:val="18"/>
    </w:rPr>
  </w:style>
  <w:style w:type="paragraph" w:styleId="Footer">
    <w:name w:val="footer"/>
    <w:basedOn w:val="Normal"/>
    <w:link w:val="FooterChar"/>
    <w:uiPriority w:val="99"/>
    <w:unhideWhenUsed/>
    <w:rsid w:val="00290B82"/>
    <w:pPr>
      <w:tabs>
        <w:tab w:val="center" w:pos="4680"/>
        <w:tab w:val="right" w:pos="9360"/>
      </w:tabs>
    </w:pPr>
  </w:style>
  <w:style w:type="character" w:customStyle="1" w:styleId="FooterChar">
    <w:name w:val="Footer Char"/>
    <w:basedOn w:val="DefaultParagraphFont"/>
    <w:link w:val="Footer"/>
    <w:uiPriority w:val="99"/>
    <w:rsid w:val="00290B82"/>
    <w:rPr>
      <w:rFonts w:ascii="Calibri" w:hAnsi="Calibri" w:cs="Times New Roman"/>
    </w:rPr>
  </w:style>
  <w:style w:type="paragraph" w:styleId="NoSpacing">
    <w:name w:val="No Spacing"/>
    <w:uiPriority w:val="1"/>
    <w:qFormat/>
    <w:rsid w:val="000D1DA7"/>
    <w:pPr>
      <w:spacing w:after="0" w:line="240" w:lineRule="auto"/>
    </w:pPr>
    <w:rPr>
      <w:rFonts w:ascii="Calibri" w:hAnsi="Calibri" w:cs="Calibri"/>
    </w:rPr>
  </w:style>
  <w:style w:type="character" w:styleId="Hyperlink">
    <w:name w:val="Hyperlink"/>
    <w:basedOn w:val="DefaultParagraphFont"/>
    <w:uiPriority w:val="99"/>
    <w:semiHidden/>
    <w:unhideWhenUsed/>
    <w:rsid w:val="006600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8423">
      <w:bodyDiv w:val="1"/>
      <w:marLeft w:val="0"/>
      <w:marRight w:val="0"/>
      <w:marTop w:val="0"/>
      <w:marBottom w:val="0"/>
      <w:divBdr>
        <w:top w:val="none" w:sz="0" w:space="0" w:color="auto"/>
        <w:left w:val="none" w:sz="0" w:space="0" w:color="auto"/>
        <w:bottom w:val="none" w:sz="0" w:space="0" w:color="auto"/>
        <w:right w:val="none" w:sz="0" w:space="0" w:color="auto"/>
      </w:divBdr>
      <w:divsChild>
        <w:div w:id="2099252746">
          <w:marLeft w:val="0"/>
          <w:marRight w:val="0"/>
          <w:marTop w:val="0"/>
          <w:marBottom w:val="0"/>
          <w:divBdr>
            <w:top w:val="none" w:sz="0" w:space="0" w:color="auto"/>
            <w:left w:val="none" w:sz="0" w:space="0" w:color="auto"/>
            <w:bottom w:val="none" w:sz="0" w:space="0" w:color="auto"/>
            <w:right w:val="none" w:sz="0" w:space="0" w:color="auto"/>
          </w:divBdr>
        </w:div>
      </w:divsChild>
    </w:div>
    <w:div w:id="21126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ouchleban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12" Type="http://schemas.openxmlformats.org/officeDocument/2006/relationships/hyperlink" Target="http://www.linkedin.com/company/touch-leba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touchleban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touchlebanon" TargetMode="External"/><Relationship Id="rId4" Type="http://schemas.openxmlformats.org/officeDocument/2006/relationships/webSettings" Target="webSettings.xml"/><Relationship Id="rId9" Type="http://schemas.openxmlformats.org/officeDocument/2006/relationships/hyperlink" Target="http://www.twitter.com/touchleba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2018-10-19T13:54:00Z</dcterms:created>
  <dcterms:modified xsi:type="dcterms:W3CDTF">2018-10-19T13:57:00Z</dcterms:modified>
</cp:coreProperties>
</file>