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EA3" w:rsidRDefault="00311EA3" w:rsidP="00311EA3">
      <w:pPr>
        <w:bidi/>
        <w:jc w:val="center"/>
        <w:rPr>
          <w:rFonts w:ascii="Simplified Arabic" w:hAnsi="Simplified Arabic" w:cs="Simplified Arabic"/>
          <w:sz w:val="28"/>
          <w:szCs w:val="28"/>
          <w:rtl/>
          <w:lang w:bidi="ar-LB"/>
        </w:rPr>
      </w:pPr>
    </w:p>
    <w:p w:rsidR="00953029" w:rsidRPr="00311EA3" w:rsidRDefault="00F71759" w:rsidP="00311EA3">
      <w:pPr>
        <w:bidi/>
        <w:jc w:val="center"/>
        <w:rPr>
          <w:rFonts w:ascii="Simplified Arabic" w:hAnsi="Simplified Arabic" w:cs="Simplified Arabic"/>
          <w:b/>
          <w:bCs/>
          <w:sz w:val="36"/>
          <w:szCs w:val="36"/>
          <w:lang w:bidi="ar-LB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LB"/>
        </w:rPr>
        <w:t xml:space="preserve">كريم </w:t>
      </w:r>
      <w:r w:rsidR="00F2384A">
        <w:rPr>
          <w:rFonts w:ascii="Simplified Arabic" w:hAnsi="Simplified Arabic" w:cs="Simplified Arabic" w:hint="cs"/>
          <w:b/>
          <w:bCs/>
          <w:sz w:val="36"/>
          <w:szCs w:val="36"/>
          <w:rtl/>
          <w:lang w:bidi="ar-LB"/>
        </w:rPr>
        <w:t xml:space="preserve">سليم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LB"/>
        </w:rPr>
        <w:t xml:space="preserve">سلام رئيس مجلس إدارة ومدير </w:t>
      </w:r>
      <w:r w:rsidR="00311EA3" w:rsidRPr="00311EA3">
        <w:rPr>
          <w:rFonts w:ascii="Simplified Arabic" w:hAnsi="Simplified Arabic" w:cs="Simplified Arabic" w:hint="cs"/>
          <w:b/>
          <w:bCs/>
          <w:sz w:val="36"/>
          <w:szCs w:val="36"/>
          <w:rtl/>
          <w:lang w:bidi="ar-LB"/>
        </w:rPr>
        <w:t>عام شركة تاتش</w:t>
      </w:r>
    </w:p>
    <w:p w:rsidR="00953029" w:rsidRPr="00483795" w:rsidRDefault="00953029" w:rsidP="00953029">
      <w:pPr>
        <w:bidi/>
        <w:rPr>
          <w:rFonts w:ascii="Simplified Arabic" w:hAnsi="Simplified Arabic" w:cs="Simplified Arabic"/>
          <w:sz w:val="28"/>
          <w:szCs w:val="28"/>
          <w:rtl/>
          <w:lang w:bidi="ar-LB"/>
        </w:rPr>
      </w:pPr>
    </w:p>
    <w:p w:rsidR="002E0E08" w:rsidRDefault="00953029" w:rsidP="00EB717E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LB"/>
        </w:rPr>
      </w:pPr>
      <w:r w:rsidRPr="00483795">
        <w:rPr>
          <w:rFonts w:ascii="Simplified Arabic" w:hAnsi="Simplified Arabic" w:cs="Simplified Arabic"/>
          <w:b/>
          <w:bCs/>
          <w:sz w:val="28"/>
          <w:szCs w:val="28"/>
          <w:rtl/>
          <w:lang w:bidi="ar-LB"/>
        </w:rPr>
        <w:t>بيروت في 24 أيلول 2025:</w:t>
      </w:r>
      <w:r w:rsidRPr="00483795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 </w:t>
      </w:r>
      <w:r w:rsidR="00F2384A">
        <w:rPr>
          <w:rFonts w:ascii="Simplified Arabic" w:hAnsi="Simplified Arabic" w:cs="Simplified Arabic" w:hint="cs"/>
          <w:sz w:val="28"/>
          <w:szCs w:val="28"/>
          <w:rtl/>
          <w:lang w:bidi="ar-LB"/>
        </w:rPr>
        <w:t>تم انتخاب</w:t>
      </w:r>
      <w:r w:rsidR="00311EA3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السيد كريم </w:t>
      </w:r>
      <w:r w:rsidR="00F2384A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سليم </w:t>
      </w:r>
      <w:r w:rsidR="00311EA3">
        <w:rPr>
          <w:rFonts w:ascii="Simplified Arabic" w:hAnsi="Simplified Arabic" w:cs="Simplified Arabic" w:hint="cs"/>
          <w:sz w:val="28"/>
          <w:szCs w:val="28"/>
          <w:rtl/>
          <w:lang w:bidi="ar-LB"/>
        </w:rPr>
        <w:t>سلام</w:t>
      </w:r>
      <w:r w:rsidR="002E0E08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رئيساً لمجلس إدارة شركة تاتش والمدير العام </w:t>
      </w:r>
      <w:r w:rsidR="00311EA3">
        <w:rPr>
          <w:rFonts w:ascii="Simplified Arabic" w:hAnsi="Simplified Arabic" w:cs="Simplified Arabic" w:hint="cs"/>
          <w:sz w:val="28"/>
          <w:szCs w:val="28"/>
          <w:rtl/>
          <w:lang w:bidi="ar-LB"/>
        </w:rPr>
        <w:t>ل</w:t>
      </w:r>
      <w:r w:rsidR="00C273EB">
        <w:rPr>
          <w:rFonts w:ascii="Simplified Arabic" w:hAnsi="Simplified Arabic" w:cs="Simplified Arabic" w:hint="cs"/>
          <w:sz w:val="28"/>
          <w:szCs w:val="28"/>
          <w:rtl/>
          <w:lang w:bidi="ar-LB"/>
        </w:rPr>
        <w:t>فترة سنة</w:t>
      </w:r>
      <w:r w:rsidR="002E0E08">
        <w:rPr>
          <w:rFonts w:ascii="Simplified Arabic" w:hAnsi="Simplified Arabic" w:cs="Simplified Arabic" w:hint="cs"/>
          <w:sz w:val="28"/>
          <w:szCs w:val="28"/>
          <w:rtl/>
          <w:lang w:bidi="ar-LB"/>
        </w:rPr>
        <w:t>، وذلك بعدما</w:t>
      </w:r>
      <w:r w:rsidR="00C273EB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التأمت الجمعية العمومية</w:t>
      </w:r>
      <w:r w:rsidR="00766653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العادية</w:t>
      </w:r>
      <w:r w:rsidR="00C273EB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اليوم للشركة، بحضور وزير ال</w:t>
      </w:r>
      <w:r w:rsidR="002C6533">
        <w:rPr>
          <w:rFonts w:ascii="Simplified Arabic" w:hAnsi="Simplified Arabic" w:cs="Simplified Arabic" w:hint="cs"/>
          <w:sz w:val="28"/>
          <w:szCs w:val="28"/>
          <w:rtl/>
          <w:lang w:bidi="ar-LB"/>
        </w:rPr>
        <w:t>اتصالات شارل الحاج. كما تم انتخاب</w:t>
      </w:r>
      <w:bookmarkStart w:id="0" w:name="_GoBack"/>
      <w:bookmarkEnd w:id="0"/>
      <w:r w:rsidR="00C273EB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مجلس إدارة جديد لسنة </w:t>
      </w:r>
      <w:r w:rsidR="00311EA3">
        <w:rPr>
          <w:rFonts w:ascii="Simplified Arabic" w:hAnsi="Simplified Arabic" w:cs="Simplified Arabic" w:hint="cs"/>
          <w:sz w:val="28"/>
          <w:szCs w:val="28"/>
          <w:rtl/>
          <w:lang w:bidi="ar-LB"/>
        </w:rPr>
        <w:t>كاملة</w:t>
      </w:r>
      <w:r w:rsidR="00EB717E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، بعضوية كل من: </w:t>
      </w:r>
      <w:r w:rsidR="00D07AFC">
        <w:rPr>
          <w:rFonts w:ascii="Simplified Arabic" w:hAnsi="Simplified Arabic" w:cs="Simplified Arabic" w:hint="cs"/>
          <w:sz w:val="28"/>
          <w:szCs w:val="28"/>
          <w:rtl/>
          <w:lang w:bidi="ar-LB"/>
        </w:rPr>
        <w:t>علي</w:t>
      </w:r>
      <w:r w:rsidR="00311EA3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ياسين، جواد نكد</w:t>
      </w:r>
      <w:r w:rsidR="00EB717E">
        <w:rPr>
          <w:rFonts w:ascii="Simplified Arabic" w:hAnsi="Simplified Arabic" w:cs="Simplified Arabic" w:hint="cs"/>
          <w:sz w:val="28"/>
          <w:szCs w:val="28"/>
          <w:rtl/>
          <w:lang w:bidi="ar-LB"/>
        </w:rPr>
        <w:t>، هشام الأشقر ومروان زنتوت</w:t>
      </w:r>
      <w:r w:rsidR="00311EA3">
        <w:rPr>
          <w:rFonts w:ascii="Simplified Arabic" w:hAnsi="Simplified Arabic" w:cs="Simplified Arabic" w:hint="cs"/>
          <w:sz w:val="28"/>
          <w:szCs w:val="28"/>
          <w:rtl/>
          <w:lang w:bidi="ar-LB"/>
        </w:rPr>
        <w:t>.</w:t>
      </w:r>
    </w:p>
    <w:p w:rsidR="00D43F57" w:rsidRDefault="00D43F57" w:rsidP="008674B5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LB"/>
        </w:rPr>
      </w:pPr>
    </w:p>
    <w:p w:rsidR="00D43F57" w:rsidRDefault="00D43F57" w:rsidP="008674B5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LB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>وبهذه المناسبة، هنّأ وزير الاتصالات شارل الحاج مجلس الإدارة الجديد رئيساً وأعضاء</w:t>
      </w:r>
      <w:r w:rsidR="00393C02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، وحثّهم </w:t>
      </w:r>
      <w:r w:rsidR="00360E8E">
        <w:rPr>
          <w:rFonts w:ascii="Simplified Arabic" w:hAnsi="Simplified Arabic" w:cs="Simplified Arabic" w:hint="cs"/>
          <w:sz w:val="28"/>
          <w:szCs w:val="28"/>
          <w:rtl/>
          <w:lang w:bidi="ar-LB"/>
        </w:rPr>
        <w:t>"</w:t>
      </w:r>
      <w:r w:rsidR="00393C02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على </w:t>
      </w:r>
      <w:r w:rsidR="00C153B7">
        <w:rPr>
          <w:rFonts w:ascii="Simplified Arabic" w:hAnsi="Simplified Arabic" w:cs="Simplified Arabic" w:hint="cs"/>
          <w:sz w:val="28"/>
          <w:szCs w:val="28"/>
          <w:rtl/>
          <w:lang w:bidi="ar-LB"/>
        </w:rPr>
        <w:t>تكثيف كل الجهود</w:t>
      </w:r>
      <w:r w:rsidR="003E5504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في الفترة القصيرة المقبلة</w:t>
      </w:r>
      <w:r w:rsidR="00C153B7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ل</w:t>
      </w:r>
      <w:r w:rsidR="00393C02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تحقيق الأهداف الأساسية </w:t>
      </w:r>
      <w:r w:rsidR="00D07AFC">
        <w:rPr>
          <w:rFonts w:ascii="Simplified Arabic" w:hAnsi="Simplified Arabic" w:cs="Simplified Arabic" w:hint="cs"/>
          <w:sz w:val="28"/>
          <w:szCs w:val="28"/>
          <w:rtl/>
          <w:lang w:bidi="ar-LB"/>
        </w:rPr>
        <w:t>لرؤية</w:t>
      </w:r>
      <w:r w:rsidR="00360E8E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</w:t>
      </w:r>
      <w:r w:rsidR="00393C02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وزارة الاتصالات </w:t>
      </w:r>
      <w:r w:rsidR="00360E8E">
        <w:rPr>
          <w:rFonts w:ascii="Simplified Arabic" w:hAnsi="Simplified Arabic" w:cs="Simplified Arabic" w:hint="cs"/>
          <w:sz w:val="28"/>
          <w:szCs w:val="28"/>
          <w:rtl/>
          <w:lang w:bidi="ar-LB"/>
        </w:rPr>
        <w:t>التي ترتكز على تحويل لبنان إلى مركز رقمي إقليمي رائد، من خلال تسريع عملية التوسع بخدمة</w:t>
      </w:r>
      <w:r w:rsidR="002D34FE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النطاق العريض والاستعداد لتقنية الجيل الخامس؛ ابتكار مصادر جديدة للواردات تعتمد بمعظمها على التكنولوجيا الرقمية؛ زيادة الأرباح عبر نماذج أعمال مستدامة؛ وتعزيز جودة خدمة الاتصالات والبيانات لتلبية توق</w:t>
      </w:r>
      <w:r w:rsidR="00766653">
        <w:rPr>
          <w:rFonts w:ascii="Simplified Arabic" w:hAnsi="Simplified Arabic" w:cs="Simplified Arabic" w:hint="cs"/>
          <w:sz w:val="28"/>
          <w:szCs w:val="28"/>
          <w:rtl/>
          <w:lang w:bidi="ar-LB"/>
        </w:rPr>
        <w:t>ّ</w:t>
      </w:r>
      <w:r w:rsidR="002D34FE">
        <w:rPr>
          <w:rFonts w:ascii="Simplified Arabic" w:hAnsi="Simplified Arabic" w:cs="Simplified Arabic" w:hint="cs"/>
          <w:sz w:val="28"/>
          <w:szCs w:val="28"/>
          <w:rtl/>
          <w:lang w:bidi="ar-LB"/>
        </w:rPr>
        <w:t>عات المشتركين".</w:t>
      </w:r>
    </w:p>
    <w:p w:rsidR="00C153B7" w:rsidRDefault="00C153B7" w:rsidP="008674B5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LB"/>
        </w:rPr>
      </w:pPr>
    </w:p>
    <w:p w:rsidR="003E5504" w:rsidRDefault="003E5504" w:rsidP="00A70737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LB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>وأ</w:t>
      </w:r>
      <w:r w:rsidR="003A2480">
        <w:rPr>
          <w:rFonts w:ascii="Simplified Arabic" w:hAnsi="Simplified Arabic" w:cs="Simplified Arabic" w:hint="cs"/>
          <w:sz w:val="28"/>
          <w:szCs w:val="28"/>
          <w:rtl/>
          <w:lang w:bidi="ar-LB"/>
        </w:rPr>
        <w:t>َ</w:t>
      </w: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وعز الوزير الحاج إلى مجلس الإدارة الجديد </w:t>
      </w:r>
      <w:r w:rsidR="00580F6F">
        <w:rPr>
          <w:rFonts w:ascii="Simplified Arabic" w:hAnsi="Simplified Arabic" w:cs="Simplified Arabic" w:hint="cs"/>
          <w:sz w:val="28"/>
          <w:szCs w:val="28"/>
          <w:rtl/>
          <w:lang w:bidi="ar-LB"/>
        </w:rPr>
        <w:t>"</w:t>
      </w: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>باستعجال تنفيذ خطة تحسين ت</w:t>
      </w:r>
      <w:r w:rsidR="00A70737">
        <w:rPr>
          <w:rFonts w:ascii="Simplified Arabic" w:hAnsi="Simplified Arabic" w:cs="Simplified Arabic" w:hint="cs"/>
          <w:sz w:val="28"/>
          <w:szCs w:val="28"/>
          <w:rtl/>
          <w:lang w:bidi="ar-LB"/>
        </w:rPr>
        <w:t>غ</w:t>
      </w:r>
      <w:r w:rsidR="00B27031">
        <w:rPr>
          <w:rFonts w:ascii="Simplified Arabic" w:hAnsi="Simplified Arabic" w:cs="Simplified Arabic" w:hint="cs"/>
          <w:sz w:val="28"/>
          <w:szCs w:val="28"/>
          <w:rtl/>
          <w:lang w:bidi="ar-LB"/>
        </w:rPr>
        <w:t>طية الشبكة في المناطق التي تزداد</w:t>
      </w: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فيها الحاجة</w:t>
      </w:r>
      <w:r w:rsidR="00F64524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بشكل مطّرد</w:t>
      </w: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لتأمين جودة اتصال وبيانات أفضل للمواطنين</w:t>
      </w:r>
      <w:r w:rsidR="003A1A86">
        <w:rPr>
          <w:rFonts w:ascii="Simplified Arabic" w:hAnsi="Simplified Arabic" w:cs="Simplified Arabic" w:hint="cs"/>
          <w:sz w:val="28"/>
          <w:szCs w:val="28"/>
          <w:rtl/>
          <w:lang w:bidi="ar-LB"/>
        </w:rPr>
        <w:t>، والاستعداد لموسم الأعياد القادم مع توقّع تدفّق المغتربين والزوار إلى لبنان</w:t>
      </w:r>
      <w:r w:rsidR="00580F6F">
        <w:rPr>
          <w:rFonts w:ascii="Simplified Arabic" w:hAnsi="Simplified Arabic" w:cs="Simplified Arabic" w:hint="cs"/>
          <w:sz w:val="28"/>
          <w:szCs w:val="28"/>
          <w:rtl/>
          <w:lang w:bidi="ar-LB"/>
        </w:rPr>
        <w:t>".</w:t>
      </w:r>
    </w:p>
    <w:p w:rsidR="00580F6F" w:rsidRDefault="00580F6F" w:rsidP="00580F6F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LB"/>
        </w:rPr>
      </w:pPr>
    </w:p>
    <w:p w:rsidR="00766653" w:rsidRDefault="00766653" w:rsidP="00580F6F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LB"/>
        </w:rPr>
      </w:pPr>
    </w:p>
    <w:p w:rsidR="00766653" w:rsidRDefault="00766653" w:rsidP="00766653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LB"/>
        </w:rPr>
      </w:pPr>
    </w:p>
    <w:p w:rsidR="00580F6F" w:rsidRDefault="00580F6F" w:rsidP="00766653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LB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وأكّد الوزير الحاج </w:t>
      </w:r>
      <w:r w:rsidR="00B279DF">
        <w:rPr>
          <w:rFonts w:ascii="Simplified Arabic" w:hAnsi="Simplified Arabic" w:cs="Simplified Arabic" w:hint="cs"/>
          <w:sz w:val="28"/>
          <w:szCs w:val="28"/>
          <w:rtl/>
          <w:lang w:bidi="ar-LB"/>
        </w:rPr>
        <w:t>"</w:t>
      </w: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>أن الوزا</w:t>
      </w:r>
      <w:r w:rsidR="005C178A">
        <w:rPr>
          <w:rFonts w:ascii="Simplified Arabic" w:hAnsi="Simplified Arabic" w:cs="Simplified Arabic" w:hint="cs"/>
          <w:sz w:val="28"/>
          <w:szCs w:val="28"/>
          <w:rtl/>
          <w:lang w:bidi="ar-LB"/>
        </w:rPr>
        <w:t>رة تحرص على</w:t>
      </w:r>
      <w:r w:rsidR="00B279DF">
        <w:rPr>
          <w:rFonts w:ascii="Simplified Arabic" w:hAnsi="Simplified Arabic" w:cs="Simplified Arabic"/>
          <w:sz w:val="28"/>
          <w:szCs w:val="28"/>
          <w:lang w:bidi="ar-LB"/>
        </w:rPr>
        <w:t xml:space="preserve"> </w:t>
      </w:r>
      <w:r w:rsidR="00B279DF">
        <w:rPr>
          <w:rFonts w:ascii="Simplified Arabic" w:hAnsi="Simplified Arabic" w:cs="Simplified Arabic" w:hint="cs"/>
          <w:sz w:val="28"/>
          <w:szCs w:val="28"/>
          <w:rtl/>
          <w:lang w:bidi="ar-LB"/>
        </w:rPr>
        <w:t>تحقيق تحس</w:t>
      </w:r>
      <w:r w:rsidR="00766653">
        <w:rPr>
          <w:rFonts w:ascii="Simplified Arabic" w:hAnsi="Simplified Arabic" w:cs="Simplified Arabic" w:hint="cs"/>
          <w:sz w:val="28"/>
          <w:szCs w:val="28"/>
          <w:rtl/>
          <w:lang w:bidi="ar-LB"/>
        </w:rPr>
        <w:t>ّ</w:t>
      </w:r>
      <w:r w:rsidR="00B279DF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ن كبير في خدمة الاتصالات </w:t>
      </w:r>
      <w:r w:rsidR="00A70737">
        <w:rPr>
          <w:rFonts w:ascii="Simplified Arabic" w:hAnsi="Simplified Arabic" w:cs="Simplified Arabic" w:hint="cs"/>
          <w:sz w:val="28"/>
          <w:szCs w:val="28"/>
          <w:rtl/>
          <w:lang w:bidi="ar-LB"/>
        </w:rPr>
        <w:t>الخليوية بنسبة تصل إلى 50% حتى ن</w:t>
      </w:r>
      <w:r w:rsidR="00B279DF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هاية العام الجاري، وقد باشرت الوزارة بتطوير الشبكة وإنشاء أبراج جديدة في مختلف المناطق اللبنانية، </w:t>
      </w:r>
      <w:r w:rsidR="00D764FF">
        <w:rPr>
          <w:rFonts w:ascii="Simplified Arabic" w:hAnsi="Simplified Arabic" w:cs="Simplified Arabic" w:hint="cs"/>
          <w:sz w:val="28"/>
          <w:szCs w:val="28"/>
          <w:rtl/>
          <w:lang w:bidi="ar-LB"/>
        </w:rPr>
        <w:t>على أن تتجاوز النفقات الاستثمارية</w:t>
      </w:r>
      <w:r w:rsidR="00B279DF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</w:t>
      </w:r>
      <w:r w:rsidR="00771DB9">
        <w:rPr>
          <w:rFonts w:ascii="Simplified Arabic" w:hAnsi="Simplified Arabic" w:cs="Simplified Arabic"/>
          <w:sz w:val="28"/>
          <w:szCs w:val="28"/>
          <w:lang w:bidi="ar-LB"/>
        </w:rPr>
        <w:t>CAPEX</w:t>
      </w:r>
      <w:r w:rsidR="00771DB9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النفقات التشغيلية </w:t>
      </w:r>
      <w:r w:rsidR="00771DB9">
        <w:rPr>
          <w:rFonts w:ascii="Simplified Arabic" w:hAnsi="Simplified Arabic" w:cs="Simplified Arabic"/>
          <w:sz w:val="28"/>
          <w:szCs w:val="28"/>
          <w:lang w:bidi="ar-LB"/>
        </w:rPr>
        <w:t>OPEX</w:t>
      </w:r>
      <w:r w:rsidR="00D764FF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في مسعىً لل</w:t>
      </w:r>
      <w:r w:rsidR="00771DB9">
        <w:rPr>
          <w:rFonts w:ascii="Simplified Arabic" w:hAnsi="Simplified Arabic" w:cs="Simplified Arabic" w:hint="cs"/>
          <w:sz w:val="28"/>
          <w:szCs w:val="28"/>
          <w:rtl/>
          <w:lang w:bidi="ar-LB"/>
        </w:rPr>
        <w:t>وزارة في الاستثمار في البنية التحتية والتجهيزات".</w:t>
      </w:r>
    </w:p>
    <w:p w:rsidR="00655F24" w:rsidRDefault="00655F24" w:rsidP="008674B5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LB"/>
        </w:rPr>
      </w:pPr>
    </w:p>
    <w:p w:rsidR="00C153B7" w:rsidRDefault="00C153B7" w:rsidP="003A2480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LB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كما شكر الوزير الحاج سالم عيتاني على </w:t>
      </w:r>
      <w:r w:rsidR="000E1DFF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إدارته شركة تاتش </w:t>
      </w:r>
      <w:r w:rsidR="003A2480">
        <w:rPr>
          <w:rFonts w:ascii="Simplified Arabic" w:hAnsi="Simplified Arabic" w:cs="Simplified Arabic" w:hint="cs"/>
          <w:sz w:val="28"/>
          <w:szCs w:val="28"/>
          <w:rtl/>
          <w:lang w:bidi="ar-LB"/>
        </w:rPr>
        <w:t>و</w:t>
      </w:r>
      <w:r w:rsidR="008240B1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لعبه دور فعّال </w:t>
      </w:r>
      <w:r w:rsidR="000E1DFF">
        <w:rPr>
          <w:rFonts w:ascii="Simplified Arabic" w:hAnsi="Simplified Arabic" w:cs="Simplified Arabic" w:hint="cs"/>
          <w:sz w:val="28"/>
          <w:szCs w:val="28"/>
          <w:rtl/>
          <w:lang w:bidi="ar-LB"/>
        </w:rPr>
        <w:t>في قطاع الاتصالات اللبناني</w:t>
      </w:r>
      <w:r w:rsidR="008240B1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طوال سنوات خبرته</w:t>
      </w:r>
      <w:r w:rsidR="00A103BF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التي تفوق العشرين عاماً</w:t>
      </w:r>
      <w:r w:rsidR="008240B1">
        <w:rPr>
          <w:rFonts w:ascii="Simplified Arabic" w:hAnsi="Simplified Arabic" w:cs="Simplified Arabic" w:hint="cs"/>
          <w:sz w:val="28"/>
          <w:szCs w:val="28"/>
          <w:rtl/>
          <w:lang w:bidi="ar-LB"/>
        </w:rPr>
        <w:t>، متمنياً له التوفيق في المرحلة المقبلة من حياته المهنية.</w:t>
      </w:r>
    </w:p>
    <w:p w:rsidR="002D34FE" w:rsidRDefault="002D34FE" w:rsidP="008674B5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LB"/>
        </w:rPr>
      </w:pPr>
    </w:p>
    <w:p w:rsidR="002D34FE" w:rsidRDefault="002D34FE" w:rsidP="008674B5">
      <w:pPr>
        <w:bidi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</w:p>
    <w:p w:rsidR="00360E8E" w:rsidRPr="00483795" w:rsidRDefault="00360E8E" w:rsidP="002D34FE">
      <w:pPr>
        <w:bidi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</w:p>
    <w:sectPr w:rsidR="00360E8E" w:rsidRPr="0048379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9B6" w:rsidRDefault="003C39B6" w:rsidP="003C39B6">
      <w:pPr>
        <w:spacing w:after="0" w:line="240" w:lineRule="auto"/>
      </w:pPr>
      <w:r>
        <w:separator/>
      </w:r>
    </w:p>
  </w:endnote>
  <w:endnote w:type="continuationSeparator" w:id="0">
    <w:p w:rsidR="003C39B6" w:rsidRDefault="003C39B6" w:rsidP="003C3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9B6" w:rsidRDefault="003C39B6" w:rsidP="003C39B6">
      <w:pPr>
        <w:spacing w:after="0" w:line="240" w:lineRule="auto"/>
      </w:pPr>
      <w:r>
        <w:separator/>
      </w:r>
    </w:p>
  </w:footnote>
  <w:footnote w:type="continuationSeparator" w:id="0">
    <w:p w:rsidR="003C39B6" w:rsidRDefault="003C39B6" w:rsidP="003C3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9B6" w:rsidRDefault="003C39B6" w:rsidP="003C39B6">
    <w:pPr>
      <w:rPr>
        <w:noProof/>
      </w:rPr>
    </w:pPr>
    <w:r>
      <w:rPr>
        <w:noProof/>
      </w:rPr>
      <w:drawing>
        <wp:inline distT="0" distB="0" distL="0" distR="0" wp14:anchorId="1555F34D" wp14:editId="1D638580">
          <wp:extent cx="2305050" cy="13525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</w:t>
    </w:r>
    <w:r>
      <w:rPr>
        <w:noProof/>
      </w:rPr>
      <w:drawing>
        <wp:inline distT="0" distB="0" distL="0" distR="0" wp14:anchorId="0E053FA4" wp14:editId="7A673CA2">
          <wp:extent cx="1333500" cy="1076325"/>
          <wp:effectExtent l="0" t="0" r="0" b="952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97AFE"/>
    <w:multiLevelType w:val="hybridMultilevel"/>
    <w:tmpl w:val="62B4EEC8"/>
    <w:lvl w:ilvl="0" w:tplc="32F07F84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BF4"/>
    <w:rsid w:val="00042BEE"/>
    <w:rsid w:val="00061B7D"/>
    <w:rsid w:val="00064818"/>
    <w:rsid w:val="000E1DFF"/>
    <w:rsid w:val="000F777E"/>
    <w:rsid w:val="002509F9"/>
    <w:rsid w:val="002C6533"/>
    <w:rsid w:val="002D34FE"/>
    <w:rsid w:val="002E0E08"/>
    <w:rsid w:val="00311EA3"/>
    <w:rsid w:val="00340AFB"/>
    <w:rsid w:val="00360E8E"/>
    <w:rsid w:val="003636B0"/>
    <w:rsid w:val="00380B6A"/>
    <w:rsid w:val="00393C02"/>
    <w:rsid w:val="003A1A86"/>
    <w:rsid w:val="003A2480"/>
    <w:rsid w:val="003C39B6"/>
    <w:rsid w:val="003E3232"/>
    <w:rsid w:val="003E5504"/>
    <w:rsid w:val="0042003D"/>
    <w:rsid w:val="00483795"/>
    <w:rsid w:val="004F66DE"/>
    <w:rsid w:val="00506A93"/>
    <w:rsid w:val="00516D97"/>
    <w:rsid w:val="00574BF4"/>
    <w:rsid w:val="00580F6F"/>
    <w:rsid w:val="00590C94"/>
    <w:rsid w:val="005C012C"/>
    <w:rsid w:val="005C178A"/>
    <w:rsid w:val="005F35A1"/>
    <w:rsid w:val="00655F24"/>
    <w:rsid w:val="006856D9"/>
    <w:rsid w:val="006F3F47"/>
    <w:rsid w:val="0070225C"/>
    <w:rsid w:val="00766653"/>
    <w:rsid w:val="00771DB9"/>
    <w:rsid w:val="007E7A4D"/>
    <w:rsid w:val="008240B1"/>
    <w:rsid w:val="0086723C"/>
    <w:rsid w:val="008674B5"/>
    <w:rsid w:val="00953029"/>
    <w:rsid w:val="0095345C"/>
    <w:rsid w:val="009F1EA0"/>
    <w:rsid w:val="009F2FAB"/>
    <w:rsid w:val="00A103BF"/>
    <w:rsid w:val="00A10A01"/>
    <w:rsid w:val="00A70737"/>
    <w:rsid w:val="00AE7692"/>
    <w:rsid w:val="00AF1134"/>
    <w:rsid w:val="00B10AF0"/>
    <w:rsid w:val="00B27031"/>
    <w:rsid w:val="00B279DF"/>
    <w:rsid w:val="00B51792"/>
    <w:rsid w:val="00C153B7"/>
    <w:rsid w:val="00C273EB"/>
    <w:rsid w:val="00C963E5"/>
    <w:rsid w:val="00D07AFC"/>
    <w:rsid w:val="00D43F57"/>
    <w:rsid w:val="00D764FF"/>
    <w:rsid w:val="00EB717E"/>
    <w:rsid w:val="00EF5620"/>
    <w:rsid w:val="00F2384A"/>
    <w:rsid w:val="00F35010"/>
    <w:rsid w:val="00F51726"/>
    <w:rsid w:val="00F64524"/>
    <w:rsid w:val="00F67964"/>
    <w:rsid w:val="00F71759"/>
    <w:rsid w:val="00F878E8"/>
    <w:rsid w:val="00FB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35CA1"/>
  <w15:chartTrackingRefBased/>
  <w15:docId w15:val="{8E02D530-8988-4EA8-8D18-FB4E057DA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6D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39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9B6"/>
  </w:style>
  <w:style w:type="paragraph" w:styleId="Footer">
    <w:name w:val="footer"/>
    <w:basedOn w:val="Normal"/>
    <w:link w:val="FooterChar"/>
    <w:uiPriority w:val="99"/>
    <w:unhideWhenUsed/>
    <w:rsid w:val="003C39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9B6"/>
  </w:style>
  <w:style w:type="character" w:styleId="Hyperlink">
    <w:name w:val="Hyperlink"/>
    <w:basedOn w:val="DefaultParagraphFont"/>
    <w:uiPriority w:val="99"/>
    <w:unhideWhenUsed/>
    <w:rsid w:val="00AE769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17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7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7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Charbel Noun</dc:creator>
  <cp:keywords/>
  <dc:description/>
  <cp:lastModifiedBy>Ghada Barakat</cp:lastModifiedBy>
  <cp:revision>22</cp:revision>
  <cp:lastPrinted>2024-05-28T07:44:00Z</cp:lastPrinted>
  <dcterms:created xsi:type="dcterms:W3CDTF">2025-09-18T06:31:00Z</dcterms:created>
  <dcterms:modified xsi:type="dcterms:W3CDTF">2025-09-24T10:42:00Z</dcterms:modified>
</cp:coreProperties>
</file>