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A9571" w14:textId="77777777" w:rsidR="00166AF6" w:rsidRDefault="00166AF6" w:rsidP="00275C93">
      <w:pPr>
        <w:jc w:val="right"/>
      </w:pPr>
    </w:p>
    <w:p w14:paraId="65D3DAC1" w14:textId="77777777" w:rsidR="00166AF6" w:rsidRDefault="00166AF6" w:rsidP="00275C93">
      <w:pPr>
        <w:jc w:val="right"/>
      </w:pPr>
    </w:p>
    <w:p w14:paraId="0B7BFBA1" w14:textId="77777777" w:rsidR="00166AF6" w:rsidRDefault="00166AF6" w:rsidP="00275C93">
      <w:pPr>
        <w:jc w:val="right"/>
        <w:rPr>
          <w:rFonts w:eastAsia="Times New Roman"/>
          <w:szCs w:val="24"/>
          <w:lang w:val="en-AU"/>
        </w:rPr>
      </w:pPr>
    </w:p>
    <w:p w14:paraId="2E62CDC0" w14:textId="77777777" w:rsidR="005375D1" w:rsidRDefault="005375D1" w:rsidP="00275C93">
      <w:pPr>
        <w:jc w:val="right"/>
        <w:rPr>
          <w:rFonts w:eastAsia="Times New Roman"/>
          <w:szCs w:val="24"/>
          <w:lang w:val="en-AU"/>
        </w:rPr>
      </w:pPr>
    </w:p>
    <w:p w14:paraId="1F7C0F4D" w14:textId="77777777" w:rsidR="005375D1" w:rsidRDefault="005375D1" w:rsidP="00275C93">
      <w:pPr>
        <w:jc w:val="right"/>
        <w:rPr>
          <w:rFonts w:eastAsia="Times New Roman"/>
          <w:szCs w:val="24"/>
          <w:lang w:val="en-AU"/>
        </w:rPr>
      </w:pPr>
    </w:p>
    <w:p w14:paraId="2E70F6FA" w14:textId="77777777" w:rsidR="00166AF6" w:rsidRDefault="00166AF6" w:rsidP="00275C93">
      <w:pPr>
        <w:jc w:val="right"/>
        <w:rPr>
          <w:rFonts w:eastAsia="Times New Roman"/>
          <w:szCs w:val="24"/>
          <w:lang w:val="en-AU"/>
        </w:rPr>
      </w:pPr>
    </w:p>
    <w:p w14:paraId="57E4E01B" w14:textId="115BB6F9" w:rsidR="007B2439" w:rsidRPr="000A0AA8" w:rsidRDefault="007B2439" w:rsidP="000667C3">
      <w:pPr>
        <w:jc w:val="center"/>
        <w:rPr>
          <w:rFonts w:eastAsia="Times New Roman"/>
          <w:b/>
          <w:bCs/>
          <w:sz w:val="40"/>
          <w:szCs w:val="40"/>
          <w:rtl/>
          <w:lang w:val="en-AU" w:bidi="ar-LB"/>
        </w:rPr>
      </w:pPr>
      <w:r>
        <w:rPr>
          <w:rFonts w:eastAsia="Times New Roman" w:hint="cs"/>
          <w:b/>
          <w:bCs/>
          <w:sz w:val="40"/>
          <w:szCs w:val="40"/>
          <w:rtl/>
          <w:lang w:val="en-AU" w:bidi="ar-LB"/>
        </w:rPr>
        <w:t>تاتش تحصد جائزة أفضل مزود لخدمة العملاء خلال حفل جوائز تكنوتل</w:t>
      </w:r>
    </w:p>
    <w:p w14:paraId="60A2804F" w14:textId="77777777" w:rsidR="00166AF6" w:rsidRPr="00317CF4" w:rsidRDefault="00166AF6" w:rsidP="00275C93">
      <w:pPr>
        <w:jc w:val="both"/>
        <w:rPr>
          <w:rFonts w:ascii="Times New Roman" w:eastAsia="Times New Roman" w:hAnsi="Times New Roman"/>
          <w:sz w:val="23"/>
          <w:szCs w:val="23"/>
          <w:lang w:val="en-AU"/>
        </w:rPr>
      </w:pPr>
      <w:r w:rsidRPr="00317CF4">
        <w:rPr>
          <w:rFonts w:eastAsia="Times New Roman"/>
          <w:lang w:val="en-AU"/>
        </w:rPr>
        <w:t> </w:t>
      </w:r>
    </w:p>
    <w:p w14:paraId="06872695" w14:textId="77777777" w:rsidR="007B2439" w:rsidRDefault="007B2439" w:rsidP="00275C93">
      <w:pPr>
        <w:jc w:val="both"/>
        <w:rPr>
          <w:rtl/>
        </w:rPr>
      </w:pPr>
    </w:p>
    <w:p w14:paraId="3BE2BEC6" w14:textId="36872FF2" w:rsidR="009D543B" w:rsidRPr="005375D1" w:rsidRDefault="005375D1" w:rsidP="00275C93">
      <w:pPr>
        <w:bidi/>
        <w:ind w:right="144"/>
        <w:jc w:val="both"/>
        <w:rPr>
          <w:rFonts w:ascii="Simplified Arabic" w:hAnsi="Simplified Arabic" w:cs="Simplified Arabic"/>
          <w:sz w:val="28"/>
          <w:szCs w:val="28"/>
          <w:lang w:bidi="ar-LB"/>
        </w:rPr>
      </w:pPr>
      <w:r w:rsidRPr="005375D1">
        <w:rPr>
          <w:rFonts w:ascii="Simplified Arabic" w:hAnsi="Simplified Arabic" w:cs="Simplified Arabic" w:hint="cs"/>
          <w:b/>
          <w:bCs/>
          <w:sz w:val="28"/>
          <w:szCs w:val="28"/>
          <w:rtl/>
          <w:lang w:bidi="ar-LB"/>
        </w:rPr>
        <w:t xml:space="preserve">بيروت، </w:t>
      </w:r>
      <w:r w:rsidR="007012AF">
        <w:rPr>
          <w:rFonts w:ascii="Simplified Arabic" w:hAnsi="Simplified Arabic" w:cs="Simplified Arabic" w:hint="cs"/>
          <w:b/>
          <w:bCs/>
          <w:sz w:val="28"/>
          <w:szCs w:val="28"/>
          <w:rtl/>
          <w:lang w:bidi="ar-LB"/>
        </w:rPr>
        <w:t>25</w:t>
      </w:r>
      <w:r w:rsidRPr="005375D1">
        <w:rPr>
          <w:rFonts w:ascii="Simplified Arabic" w:hAnsi="Simplified Arabic" w:cs="Simplified Arabic" w:hint="cs"/>
          <w:b/>
          <w:bCs/>
          <w:sz w:val="28"/>
          <w:szCs w:val="28"/>
          <w:rtl/>
          <w:lang w:bidi="ar-LB"/>
        </w:rPr>
        <w:t xml:space="preserve"> تشرين الأول 2016: </w:t>
      </w:r>
      <w:r w:rsidRPr="005375D1">
        <w:rPr>
          <w:rFonts w:ascii="Simplified Arabic" w:hAnsi="Simplified Arabic" w:cs="Simplified Arabic" w:hint="cs"/>
          <w:sz w:val="28"/>
          <w:szCs w:val="28"/>
          <w:rtl/>
          <w:lang w:bidi="ar-LB"/>
        </w:rPr>
        <w:t>حصدت</w:t>
      </w:r>
      <w:r>
        <w:rPr>
          <w:rFonts w:ascii="Simplified Arabic" w:hAnsi="Simplified Arabic" w:cs="Simplified Arabic" w:hint="cs"/>
          <w:b/>
          <w:bCs/>
          <w:sz w:val="28"/>
          <w:szCs w:val="28"/>
          <w:rtl/>
          <w:lang w:bidi="ar-LB"/>
        </w:rPr>
        <w:t xml:space="preserve"> </w:t>
      </w:r>
      <w:r w:rsidR="009D543B" w:rsidRPr="005375D1">
        <w:rPr>
          <w:rFonts w:ascii="Simplified Arabic" w:hAnsi="Simplified Arabic" w:cs="Simplified Arabic"/>
          <w:sz w:val="28"/>
          <w:szCs w:val="28"/>
          <w:rtl/>
          <w:lang w:bidi="ar-LB"/>
        </w:rPr>
        <w:t>تاتش</w:t>
      </w:r>
      <w:r w:rsidR="009D543B" w:rsidRPr="005375D1">
        <w:rPr>
          <w:rFonts w:ascii="Simplified Arabic" w:hAnsi="Simplified Arabic" w:cs="Simplified Arabic" w:hint="cs"/>
          <w:sz w:val="28"/>
          <w:szCs w:val="28"/>
          <w:rtl/>
          <w:lang w:bidi="ar-LB"/>
        </w:rPr>
        <w:t>،</w:t>
      </w:r>
      <w:r w:rsidR="009D543B" w:rsidRPr="005375D1">
        <w:rPr>
          <w:rFonts w:ascii="Simplified Arabic" w:hAnsi="Simplified Arabic" w:cs="Simplified Arabic"/>
          <w:sz w:val="28"/>
          <w:szCs w:val="28"/>
          <w:rtl/>
          <w:lang w:bidi="ar-LB"/>
        </w:rPr>
        <w:t xml:space="preserve"> شركة الإتصالات والبيانات المتنقلة الأولى في لبنان بإدارة مجموعة زين</w:t>
      </w:r>
      <w:r w:rsidR="009D543B" w:rsidRPr="005375D1">
        <w:rPr>
          <w:rFonts w:ascii="Simplified Arabic" w:hAnsi="Simplified Arabic" w:cs="Simplified Arabic" w:hint="cs"/>
          <w:sz w:val="28"/>
          <w:szCs w:val="28"/>
          <w:rtl/>
          <w:lang w:bidi="ar-LB"/>
        </w:rPr>
        <w:t xml:space="preserve">، جائزة تكنوتل لأفضل مزود لخدمة العملاء في الشرق الأوسط. تسلمت الجائزة </w:t>
      </w:r>
      <w:r>
        <w:rPr>
          <w:rFonts w:ascii="Simplified Arabic" w:hAnsi="Simplified Arabic" w:cs="Simplified Arabic" w:hint="cs"/>
          <w:sz w:val="28"/>
          <w:szCs w:val="28"/>
          <w:rtl/>
          <w:lang w:bidi="ar-LB"/>
        </w:rPr>
        <w:t>السيدة رولا أبو ضاهر،</w:t>
      </w:r>
      <w:r w:rsidRPr="00390C58">
        <w:rPr>
          <w:rFonts w:hint="cs"/>
          <w:rtl/>
        </w:rPr>
        <w:t xml:space="preserve"> </w:t>
      </w:r>
      <w:r w:rsidRPr="00390C58">
        <w:rPr>
          <w:rFonts w:ascii="Simplified Arabic" w:hAnsi="Simplified Arabic" w:cs="Simplified Arabic" w:hint="cs"/>
          <w:sz w:val="28"/>
          <w:szCs w:val="28"/>
          <w:rtl/>
          <w:lang w:bidi="ar-LB"/>
        </w:rPr>
        <w:t>الرئيسة</w:t>
      </w:r>
      <w:r w:rsidRPr="00390C58">
        <w:rPr>
          <w:rFonts w:ascii="Simplified Arabic" w:hAnsi="Simplified Arabic" w:cs="Simplified Arabic"/>
          <w:sz w:val="28"/>
          <w:szCs w:val="28"/>
          <w:rtl/>
          <w:lang w:bidi="ar-LB"/>
        </w:rPr>
        <w:t xml:space="preserve"> </w:t>
      </w:r>
      <w:r w:rsidRPr="00390C58">
        <w:rPr>
          <w:rFonts w:ascii="Simplified Arabic" w:hAnsi="Simplified Arabic" w:cs="Simplified Arabic" w:hint="cs"/>
          <w:sz w:val="28"/>
          <w:szCs w:val="28"/>
          <w:rtl/>
          <w:lang w:bidi="ar-LB"/>
        </w:rPr>
        <w:t>التنفيذية</w:t>
      </w:r>
      <w:r w:rsidRPr="00390C58">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لشؤون خدمة المشتركين في شركة تاتش، </w:t>
      </w:r>
      <w:r w:rsidR="0074400B">
        <w:rPr>
          <w:rFonts w:ascii="Simplified Arabic" w:hAnsi="Simplified Arabic" w:cs="Simplified Arabic" w:hint="cs"/>
          <w:sz w:val="28"/>
          <w:szCs w:val="28"/>
          <w:rtl/>
          <w:lang w:bidi="ar-LB"/>
        </w:rPr>
        <w:t>التي مثلت الشركة في</w:t>
      </w:r>
      <w:r w:rsidR="00E8555C">
        <w:rPr>
          <w:rFonts w:ascii="Simplified Arabic" w:hAnsi="Simplified Arabic" w:cs="Simplified Arabic" w:hint="cs"/>
          <w:sz w:val="28"/>
          <w:szCs w:val="28"/>
          <w:rtl/>
          <w:lang w:bidi="ar-LB"/>
        </w:rPr>
        <w:t xml:space="preserve"> الحفل الذي أقيم في إمارة</w:t>
      </w:r>
      <w:r>
        <w:rPr>
          <w:rFonts w:ascii="Simplified Arabic" w:hAnsi="Simplified Arabic" w:cs="Simplified Arabic" w:hint="cs"/>
          <w:sz w:val="28"/>
          <w:szCs w:val="28"/>
          <w:rtl/>
          <w:lang w:bidi="ar-LB"/>
        </w:rPr>
        <w:t xml:space="preserve"> دبي في فندق ناسيما رويال في 18 تشرين الأول الجاري، و</w:t>
      </w:r>
      <w:r w:rsidR="009D543B" w:rsidRPr="005375D1">
        <w:rPr>
          <w:rFonts w:ascii="Simplified Arabic" w:hAnsi="Simplified Arabic" w:cs="Simplified Arabic" w:hint="cs"/>
          <w:sz w:val="28"/>
          <w:szCs w:val="28"/>
          <w:rtl/>
          <w:lang w:bidi="ar-LB"/>
        </w:rPr>
        <w:t xml:space="preserve">حضره </w:t>
      </w:r>
      <w:r w:rsidR="00275C93">
        <w:rPr>
          <w:rFonts w:ascii="Simplified Arabic" w:hAnsi="Simplified Arabic" w:cs="Simplified Arabic" w:hint="cs"/>
          <w:sz w:val="28"/>
          <w:szCs w:val="28"/>
          <w:rtl/>
          <w:lang w:bidi="ar-LB"/>
        </w:rPr>
        <w:t xml:space="preserve">عدد من </w:t>
      </w:r>
      <w:r w:rsidR="009D543B" w:rsidRPr="005375D1">
        <w:rPr>
          <w:rFonts w:ascii="Simplified Arabic" w:hAnsi="Simplified Arabic" w:cs="Simplified Arabic" w:hint="cs"/>
          <w:sz w:val="28"/>
          <w:szCs w:val="28"/>
          <w:rtl/>
          <w:lang w:bidi="ar-LB"/>
        </w:rPr>
        <w:t xml:space="preserve">خبراء </w:t>
      </w:r>
      <w:r w:rsidR="00275C93">
        <w:rPr>
          <w:rFonts w:ascii="Simplified Arabic" w:hAnsi="Simplified Arabic" w:cs="Simplified Arabic" w:hint="cs"/>
          <w:sz w:val="28"/>
          <w:szCs w:val="28"/>
          <w:rtl/>
          <w:lang w:bidi="ar-LB"/>
        </w:rPr>
        <w:t xml:space="preserve">وقادة </w:t>
      </w:r>
      <w:r w:rsidR="009D543B" w:rsidRPr="005375D1">
        <w:rPr>
          <w:rFonts w:ascii="Simplified Arabic" w:hAnsi="Simplified Arabic" w:cs="Simplified Arabic" w:hint="cs"/>
          <w:sz w:val="28"/>
          <w:szCs w:val="28"/>
          <w:rtl/>
          <w:lang w:bidi="ar-LB"/>
        </w:rPr>
        <w:t>قطاع ال</w:t>
      </w:r>
      <w:r w:rsidR="0074400B">
        <w:rPr>
          <w:rFonts w:ascii="Simplified Arabic" w:hAnsi="Simplified Arabic" w:cs="Simplified Arabic" w:hint="cs"/>
          <w:sz w:val="28"/>
          <w:szCs w:val="28"/>
          <w:rtl/>
          <w:lang w:bidi="ar-LB"/>
        </w:rPr>
        <w:t>إتصالات من مختلف أنحاء الشرق الأوسط.</w:t>
      </w:r>
      <w:r w:rsidR="009D543B" w:rsidRPr="005375D1">
        <w:rPr>
          <w:rFonts w:ascii="Simplified Arabic" w:hAnsi="Simplified Arabic" w:cs="Simplified Arabic" w:hint="cs"/>
          <w:sz w:val="28"/>
          <w:szCs w:val="28"/>
          <w:rtl/>
          <w:lang w:bidi="ar-LB"/>
        </w:rPr>
        <w:t xml:space="preserve"> </w:t>
      </w:r>
    </w:p>
    <w:p w14:paraId="72A26456" w14:textId="77777777" w:rsidR="009D543B" w:rsidRDefault="009D543B" w:rsidP="00275C93">
      <w:pPr>
        <w:jc w:val="both"/>
        <w:rPr>
          <w:rtl/>
        </w:rPr>
      </w:pPr>
    </w:p>
    <w:p w14:paraId="5AF02084" w14:textId="57FC05C6" w:rsidR="009D543B" w:rsidRPr="0010014A" w:rsidRDefault="009D543B" w:rsidP="00B16A1A">
      <w:pPr>
        <w:bidi/>
        <w:jc w:val="both"/>
        <w:rPr>
          <w:rFonts w:ascii="Simplified Arabic" w:hAnsi="Simplified Arabic" w:cs="Simplified Arabic"/>
          <w:sz w:val="28"/>
          <w:szCs w:val="28"/>
          <w:lang w:bidi="ar-LB"/>
        </w:rPr>
      </w:pPr>
      <w:r w:rsidRPr="0074400B">
        <w:rPr>
          <w:rFonts w:ascii="Simplified Arabic" w:hAnsi="Simplified Arabic" w:cs="Simplified Arabic" w:hint="cs"/>
          <w:sz w:val="28"/>
          <w:szCs w:val="28"/>
          <w:rtl/>
          <w:lang w:bidi="ar-LB"/>
        </w:rPr>
        <w:t>هذه الجائزة المرموقة دليل</w:t>
      </w:r>
      <w:r w:rsidR="00E8555C">
        <w:rPr>
          <w:rFonts w:ascii="Simplified Arabic" w:hAnsi="Simplified Arabic" w:cs="Simplified Arabic" w:hint="cs"/>
          <w:sz w:val="28"/>
          <w:szCs w:val="28"/>
          <w:rtl/>
          <w:lang w:bidi="ar-LB"/>
        </w:rPr>
        <w:t>ٌ</w:t>
      </w:r>
      <w:r w:rsidRPr="0074400B">
        <w:rPr>
          <w:rFonts w:ascii="Simplified Arabic" w:hAnsi="Simplified Arabic" w:cs="Simplified Arabic" w:hint="cs"/>
          <w:sz w:val="28"/>
          <w:szCs w:val="28"/>
          <w:rtl/>
          <w:lang w:bidi="ar-LB"/>
        </w:rPr>
        <w:t xml:space="preserve"> على تمي</w:t>
      </w:r>
      <w:r w:rsidR="00B81256">
        <w:rPr>
          <w:rFonts w:ascii="Simplified Arabic" w:hAnsi="Simplified Arabic" w:cs="Simplified Arabic" w:hint="cs"/>
          <w:sz w:val="28"/>
          <w:szCs w:val="28"/>
          <w:rtl/>
          <w:lang w:bidi="ar-LB"/>
        </w:rPr>
        <w:t>ّ</w:t>
      </w:r>
      <w:r w:rsidRPr="0074400B">
        <w:rPr>
          <w:rFonts w:ascii="Simplified Arabic" w:hAnsi="Simplified Arabic" w:cs="Simplified Arabic" w:hint="cs"/>
          <w:sz w:val="28"/>
          <w:szCs w:val="28"/>
          <w:rtl/>
          <w:lang w:bidi="ar-LB"/>
        </w:rPr>
        <w:t>ز تاتش لناحية الجهود المب</w:t>
      </w:r>
      <w:r w:rsidR="0038507C" w:rsidRPr="0074400B">
        <w:rPr>
          <w:rFonts w:ascii="Simplified Arabic" w:hAnsi="Simplified Arabic" w:cs="Simplified Arabic" w:hint="cs"/>
          <w:sz w:val="28"/>
          <w:szCs w:val="28"/>
          <w:rtl/>
          <w:lang w:bidi="ar-LB"/>
        </w:rPr>
        <w:t>ذو</w:t>
      </w:r>
      <w:r w:rsidR="00E8555C">
        <w:rPr>
          <w:rFonts w:ascii="Simplified Arabic" w:hAnsi="Simplified Arabic" w:cs="Simplified Arabic" w:hint="cs"/>
          <w:sz w:val="28"/>
          <w:szCs w:val="28"/>
          <w:rtl/>
          <w:lang w:bidi="ar-LB"/>
        </w:rPr>
        <w:t xml:space="preserve">لة لتكون شركة الإتصالات الأفضل </w:t>
      </w:r>
      <w:r w:rsidR="0038507C" w:rsidRPr="0074400B">
        <w:rPr>
          <w:rFonts w:ascii="Simplified Arabic" w:hAnsi="Simplified Arabic" w:cs="Simplified Arabic" w:hint="cs"/>
          <w:sz w:val="28"/>
          <w:szCs w:val="28"/>
          <w:rtl/>
          <w:lang w:bidi="ar-LB"/>
        </w:rPr>
        <w:t>وال</w:t>
      </w:r>
      <w:r w:rsidRPr="0074400B">
        <w:rPr>
          <w:rFonts w:ascii="Simplified Arabic" w:hAnsi="Simplified Arabic" w:cs="Simplified Arabic" w:hint="cs"/>
          <w:sz w:val="28"/>
          <w:szCs w:val="28"/>
          <w:rtl/>
          <w:lang w:bidi="ar-LB"/>
        </w:rPr>
        <w:t>شريك</w:t>
      </w:r>
      <w:r w:rsidR="0038507C" w:rsidRPr="0074400B">
        <w:rPr>
          <w:rFonts w:ascii="Simplified Arabic" w:hAnsi="Simplified Arabic" w:cs="Simplified Arabic" w:hint="cs"/>
          <w:sz w:val="28"/>
          <w:szCs w:val="28"/>
          <w:rtl/>
          <w:lang w:bidi="ar-LB"/>
        </w:rPr>
        <w:t xml:space="preserve"> الأساسي للمجتمع المحلي في لبنان. من بين مجموعة من المرشحين لنيل هذه الجائزة</w:t>
      </w:r>
      <w:r w:rsidR="00B81256">
        <w:rPr>
          <w:rFonts w:ascii="Simplified Arabic" w:hAnsi="Simplified Arabic" w:cs="Simplified Arabic" w:hint="cs"/>
          <w:sz w:val="28"/>
          <w:szCs w:val="28"/>
          <w:rtl/>
          <w:lang w:bidi="ar-LB"/>
        </w:rPr>
        <w:t>،</w:t>
      </w:r>
      <w:r w:rsidR="0038507C" w:rsidRPr="0074400B">
        <w:rPr>
          <w:rFonts w:ascii="Simplified Arabic" w:hAnsi="Simplified Arabic" w:cs="Simplified Arabic" w:hint="cs"/>
          <w:sz w:val="28"/>
          <w:szCs w:val="28"/>
          <w:rtl/>
          <w:lang w:bidi="ar-LB"/>
        </w:rPr>
        <w:t xml:space="preserve"> تميّزت تاتش </w:t>
      </w:r>
      <w:r w:rsidR="00B81256">
        <w:rPr>
          <w:rFonts w:ascii="Simplified Arabic" w:hAnsi="Simplified Arabic" w:cs="Simplified Arabic" w:hint="cs"/>
          <w:sz w:val="28"/>
          <w:szCs w:val="28"/>
          <w:rtl/>
          <w:lang w:bidi="ar-LB"/>
        </w:rPr>
        <w:t xml:space="preserve">لجهة </w:t>
      </w:r>
      <w:r w:rsidR="00E8555C">
        <w:rPr>
          <w:rFonts w:ascii="Simplified Arabic" w:hAnsi="Simplified Arabic" w:cs="Simplified Arabic" w:hint="cs"/>
          <w:sz w:val="28"/>
          <w:szCs w:val="28"/>
          <w:rtl/>
          <w:lang w:bidi="ar-LB"/>
        </w:rPr>
        <w:t>رأسمالها البشري</w:t>
      </w:r>
      <w:r w:rsidR="00B81256">
        <w:rPr>
          <w:rFonts w:ascii="Simplified Arabic" w:hAnsi="Simplified Arabic" w:cs="Simplified Arabic" w:hint="cs"/>
          <w:sz w:val="28"/>
          <w:szCs w:val="28"/>
          <w:rtl/>
          <w:lang w:bidi="ar-LB"/>
        </w:rPr>
        <w:t xml:space="preserve"> و</w:t>
      </w:r>
      <w:r w:rsidR="0038507C" w:rsidRPr="0074400B">
        <w:rPr>
          <w:rFonts w:ascii="Simplified Arabic" w:hAnsi="Simplified Arabic" w:cs="Simplified Arabic" w:hint="cs"/>
          <w:sz w:val="28"/>
          <w:szCs w:val="28"/>
          <w:rtl/>
          <w:lang w:bidi="ar-LB"/>
        </w:rPr>
        <w:t xml:space="preserve">العروضات </w:t>
      </w:r>
      <w:r w:rsidR="00B81256">
        <w:rPr>
          <w:rFonts w:ascii="Simplified Arabic" w:hAnsi="Simplified Arabic" w:cs="Simplified Arabic" w:hint="cs"/>
          <w:sz w:val="28"/>
          <w:szCs w:val="28"/>
          <w:rtl/>
          <w:lang w:bidi="ar-LB"/>
        </w:rPr>
        <w:t xml:space="preserve">والحزم </w:t>
      </w:r>
      <w:r w:rsidR="00E8555C">
        <w:rPr>
          <w:rFonts w:ascii="Simplified Arabic" w:hAnsi="Simplified Arabic" w:cs="Simplified Arabic" w:hint="cs"/>
          <w:sz w:val="28"/>
          <w:szCs w:val="28"/>
          <w:rtl/>
          <w:lang w:bidi="ar-LB"/>
        </w:rPr>
        <w:t xml:space="preserve">التي توفرها، </w:t>
      </w:r>
      <w:r w:rsidR="00B81256">
        <w:rPr>
          <w:rFonts w:ascii="Simplified Arabic" w:hAnsi="Simplified Arabic" w:cs="Simplified Arabic" w:hint="cs"/>
          <w:sz w:val="28"/>
          <w:szCs w:val="28"/>
          <w:rtl/>
          <w:lang w:bidi="ar-LB"/>
        </w:rPr>
        <w:t xml:space="preserve">الى جانب استراتيجيتها الشاملة ونهجها القائم على إرضاء العملاء. أثبتت تاتش </w:t>
      </w:r>
      <w:r w:rsidR="00E8555C">
        <w:rPr>
          <w:rFonts w:ascii="Simplified Arabic" w:hAnsi="Simplified Arabic" w:cs="Simplified Arabic" w:hint="cs"/>
          <w:sz w:val="28"/>
          <w:szCs w:val="28"/>
          <w:rtl/>
          <w:lang w:bidi="ar-LB"/>
        </w:rPr>
        <w:t xml:space="preserve">بالفعل </w:t>
      </w:r>
      <w:r w:rsidR="00B81256">
        <w:rPr>
          <w:rFonts w:ascii="Simplified Arabic" w:hAnsi="Simplified Arabic" w:cs="Simplified Arabic" w:hint="cs"/>
          <w:sz w:val="28"/>
          <w:szCs w:val="28"/>
          <w:rtl/>
          <w:lang w:bidi="ar-LB"/>
        </w:rPr>
        <w:t xml:space="preserve">موقعها كشركة رائدة في خدمة العملاء، </w:t>
      </w:r>
      <w:r w:rsidR="00275C93">
        <w:rPr>
          <w:rFonts w:ascii="Simplified Arabic" w:hAnsi="Simplified Arabic" w:cs="Simplified Arabic" w:hint="cs"/>
          <w:sz w:val="28"/>
          <w:szCs w:val="28"/>
          <w:rtl/>
          <w:lang w:bidi="ar-LB"/>
        </w:rPr>
        <w:t>ساعية دائماً ل</w:t>
      </w:r>
      <w:r w:rsidR="0038507C" w:rsidRPr="0074400B">
        <w:rPr>
          <w:rFonts w:ascii="Simplified Arabic" w:hAnsi="Simplified Arabic" w:cs="Simplified Arabic" w:hint="cs"/>
          <w:sz w:val="28"/>
          <w:szCs w:val="28"/>
          <w:rtl/>
          <w:lang w:bidi="ar-LB"/>
        </w:rPr>
        <w:t xml:space="preserve">تقديم أفضل وأحدث التقنيات في </w:t>
      </w:r>
      <w:r w:rsidR="00A840C4" w:rsidRPr="0074400B">
        <w:rPr>
          <w:rFonts w:ascii="Simplified Arabic" w:hAnsi="Simplified Arabic" w:cs="Simplified Arabic" w:hint="cs"/>
          <w:sz w:val="28"/>
          <w:szCs w:val="28"/>
          <w:rtl/>
          <w:lang w:bidi="ar-LB"/>
        </w:rPr>
        <w:t xml:space="preserve">عالم الإتصالات </w:t>
      </w:r>
      <w:r w:rsidR="00B81256">
        <w:rPr>
          <w:rFonts w:ascii="Simplified Arabic" w:hAnsi="Simplified Arabic" w:cs="Simplified Arabic" w:hint="cs"/>
          <w:sz w:val="28"/>
          <w:szCs w:val="28"/>
          <w:rtl/>
          <w:lang w:bidi="ar-LB"/>
        </w:rPr>
        <w:t>لزبائنها</w:t>
      </w:r>
      <w:r w:rsidR="0038507C" w:rsidRPr="0074400B">
        <w:rPr>
          <w:rFonts w:ascii="Simplified Arabic" w:hAnsi="Simplified Arabic" w:cs="Simplified Arabic" w:hint="cs"/>
          <w:sz w:val="28"/>
          <w:szCs w:val="28"/>
          <w:rtl/>
          <w:lang w:bidi="ar-LB"/>
        </w:rPr>
        <w:t xml:space="preserve">. فلدى الشركة فريق عمل </w:t>
      </w:r>
      <w:r w:rsidR="00275C93">
        <w:rPr>
          <w:rFonts w:ascii="Simplified Arabic" w:hAnsi="Simplified Arabic" w:cs="Simplified Arabic" w:hint="cs"/>
          <w:sz w:val="28"/>
          <w:szCs w:val="28"/>
          <w:rtl/>
          <w:lang w:bidi="ar-LB"/>
        </w:rPr>
        <w:t>بارع</w:t>
      </w:r>
      <w:r w:rsidR="0038507C" w:rsidRPr="0074400B">
        <w:rPr>
          <w:rFonts w:ascii="Simplified Arabic" w:hAnsi="Simplified Arabic" w:cs="Simplified Arabic" w:hint="cs"/>
          <w:sz w:val="28"/>
          <w:szCs w:val="28"/>
          <w:rtl/>
          <w:lang w:bidi="ar-LB"/>
        </w:rPr>
        <w:t xml:space="preserve"> مؤلف من خبراء ومحترفين متمرس</w:t>
      </w:r>
      <w:r w:rsidR="00894C34" w:rsidRPr="0074400B">
        <w:rPr>
          <w:rFonts w:ascii="Simplified Arabic" w:hAnsi="Simplified Arabic" w:cs="Simplified Arabic" w:hint="cs"/>
          <w:sz w:val="28"/>
          <w:szCs w:val="28"/>
          <w:rtl/>
          <w:lang w:bidi="ar-LB"/>
        </w:rPr>
        <w:t xml:space="preserve">ين في خدمة العملاء وهدفهم الأساسي والوحيد هو التفوق في مساعدة العملاء وتقديم </w:t>
      </w:r>
      <w:r w:rsidR="0038507C" w:rsidRPr="0074400B">
        <w:rPr>
          <w:rFonts w:ascii="Simplified Arabic" w:hAnsi="Simplified Arabic" w:cs="Simplified Arabic" w:hint="cs"/>
          <w:sz w:val="28"/>
          <w:szCs w:val="28"/>
          <w:rtl/>
          <w:lang w:bidi="ar-LB"/>
        </w:rPr>
        <w:t>خد</w:t>
      </w:r>
      <w:r w:rsidR="00894C34" w:rsidRPr="0074400B">
        <w:rPr>
          <w:rFonts w:ascii="Simplified Arabic" w:hAnsi="Simplified Arabic" w:cs="Simplified Arabic" w:hint="cs"/>
          <w:sz w:val="28"/>
          <w:szCs w:val="28"/>
          <w:rtl/>
          <w:lang w:bidi="ar-LB"/>
        </w:rPr>
        <w:t>مة عالية الج</w:t>
      </w:r>
      <w:r w:rsidR="00B81256">
        <w:rPr>
          <w:rFonts w:ascii="Simplified Arabic" w:hAnsi="Simplified Arabic" w:cs="Simplified Arabic" w:hint="cs"/>
          <w:sz w:val="28"/>
          <w:szCs w:val="28"/>
          <w:rtl/>
          <w:lang w:bidi="ar-LB"/>
        </w:rPr>
        <w:t xml:space="preserve">ودة. </w:t>
      </w:r>
      <w:bookmarkStart w:id="0" w:name="_GoBack"/>
      <w:bookmarkEnd w:id="0"/>
    </w:p>
    <w:p w14:paraId="4654D8F0" w14:textId="77777777" w:rsidR="0010014A" w:rsidRDefault="0010014A" w:rsidP="00275C93">
      <w:pPr>
        <w:bidi/>
        <w:jc w:val="both"/>
        <w:rPr>
          <w:rFonts w:ascii="Simplified Arabic" w:hAnsi="Simplified Arabic" w:cs="Simplified Arabic"/>
          <w:sz w:val="28"/>
          <w:szCs w:val="28"/>
          <w:rtl/>
          <w:lang w:bidi="ar-LB"/>
        </w:rPr>
      </w:pPr>
    </w:p>
    <w:p w14:paraId="2103FAA9" w14:textId="2B35F05C" w:rsidR="00A90D8C" w:rsidRDefault="00FD389C" w:rsidP="000667C3">
      <w:pPr>
        <w:bidi/>
        <w:jc w:val="both"/>
        <w:rPr>
          <w:rFonts w:ascii="Simplified Arabic" w:hAnsi="Simplified Arabic" w:cs="Simplified Arabic"/>
          <w:sz w:val="28"/>
          <w:szCs w:val="28"/>
          <w:rtl/>
          <w:lang w:bidi="ar-LB"/>
        </w:rPr>
      </w:pPr>
      <w:r w:rsidRPr="0010014A">
        <w:rPr>
          <w:rFonts w:ascii="Simplified Arabic" w:hAnsi="Simplified Arabic" w:cs="Simplified Arabic" w:hint="cs"/>
          <w:sz w:val="28"/>
          <w:szCs w:val="28"/>
          <w:rtl/>
          <w:lang w:bidi="ar-LB"/>
        </w:rPr>
        <w:t>وخلال تسلمها الجائزة</w:t>
      </w:r>
      <w:r w:rsidR="00DC2FC0" w:rsidRPr="0010014A">
        <w:rPr>
          <w:rFonts w:ascii="Simplified Arabic" w:hAnsi="Simplified Arabic" w:cs="Simplified Arabic" w:hint="cs"/>
          <w:sz w:val="28"/>
          <w:szCs w:val="28"/>
          <w:rtl/>
          <w:lang w:bidi="ar-LB"/>
        </w:rPr>
        <w:t xml:space="preserve"> أكدت </w:t>
      </w:r>
      <w:r w:rsidR="000667C3">
        <w:rPr>
          <w:rFonts w:ascii="Simplified Arabic" w:hAnsi="Simplified Arabic" w:cs="Simplified Arabic" w:hint="cs"/>
          <w:sz w:val="28"/>
          <w:szCs w:val="28"/>
          <w:rtl/>
          <w:lang w:bidi="ar-LB"/>
        </w:rPr>
        <w:t xml:space="preserve">رولا أبو ضاهر "أن تركيز </w:t>
      </w:r>
      <w:r w:rsidR="00275C93">
        <w:rPr>
          <w:rFonts w:ascii="Simplified Arabic" w:hAnsi="Simplified Arabic" w:cs="Simplified Arabic" w:hint="cs"/>
          <w:sz w:val="28"/>
          <w:szCs w:val="28"/>
          <w:rtl/>
          <w:lang w:bidi="ar-LB"/>
        </w:rPr>
        <w:t>شركة</w:t>
      </w:r>
      <w:r w:rsidR="000667C3">
        <w:rPr>
          <w:rFonts w:ascii="Simplified Arabic" w:hAnsi="Simplified Arabic" w:cs="Simplified Arabic" w:hint="cs"/>
          <w:sz w:val="28"/>
          <w:szCs w:val="28"/>
          <w:rtl/>
          <w:lang w:bidi="ar-LB"/>
        </w:rPr>
        <w:t xml:space="preserve"> تاتش</w:t>
      </w:r>
      <w:r w:rsidR="00275C93">
        <w:rPr>
          <w:rFonts w:ascii="Simplified Arabic" w:hAnsi="Simplified Arabic" w:cs="Simplified Arabic" w:hint="cs"/>
          <w:sz w:val="28"/>
          <w:szCs w:val="28"/>
          <w:rtl/>
          <w:lang w:bidi="ar-LB"/>
        </w:rPr>
        <w:t xml:space="preserve"> على خدمة الزبون في الدرجة الأولى ليس</w:t>
      </w:r>
      <w:r w:rsidR="007B1316">
        <w:rPr>
          <w:rFonts w:ascii="Simplified Arabic" w:hAnsi="Simplified Arabic" w:cs="Simplified Arabic" w:hint="cs"/>
          <w:sz w:val="28"/>
          <w:szCs w:val="28"/>
          <w:rtl/>
          <w:lang w:bidi="ar-LB"/>
        </w:rPr>
        <w:t xml:space="preserve"> شعاراً بل هي ثقافة وطريقة تفكير قمنا بتطويرها واكتسابها من مجموعة زين</w:t>
      </w:r>
      <w:r w:rsidR="00417757" w:rsidRPr="0010014A">
        <w:rPr>
          <w:rFonts w:ascii="Simplified Arabic" w:hAnsi="Simplified Arabic" w:cs="Simplified Arabic" w:hint="cs"/>
          <w:sz w:val="28"/>
          <w:szCs w:val="28"/>
          <w:rtl/>
          <w:lang w:bidi="ar-LB"/>
        </w:rPr>
        <w:t xml:space="preserve"> </w:t>
      </w:r>
      <w:r w:rsidR="00275C93">
        <w:rPr>
          <w:rFonts w:ascii="Simplified Arabic" w:hAnsi="Simplified Arabic" w:cs="Simplified Arabic" w:hint="cs"/>
          <w:sz w:val="28"/>
          <w:szCs w:val="28"/>
          <w:rtl/>
          <w:lang w:bidi="ar-LB"/>
        </w:rPr>
        <w:t>حتى باتت</w:t>
      </w:r>
      <w:r w:rsidR="00417757" w:rsidRPr="0010014A">
        <w:rPr>
          <w:rFonts w:ascii="Simplified Arabic" w:hAnsi="Simplified Arabic" w:cs="Simplified Arabic" w:hint="cs"/>
          <w:sz w:val="28"/>
          <w:szCs w:val="28"/>
          <w:rtl/>
          <w:lang w:bidi="ar-LB"/>
        </w:rPr>
        <w:t xml:space="preserve"> جزء</w:t>
      </w:r>
      <w:r w:rsidR="0010014A">
        <w:rPr>
          <w:rFonts w:ascii="Simplified Arabic" w:hAnsi="Simplified Arabic" w:cs="Simplified Arabic" w:hint="cs"/>
          <w:sz w:val="28"/>
          <w:szCs w:val="28"/>
          <w:rtl/>
          <w:lang w:bidi="ar-LB"/>
        </w:rPr>
        <w:t>اً</w:t>
      </w:r>
      <w:r w:rsidR="00417757" w:rsidRPr="0010014A">
        <w:rPr>
          <w:rFonts w:ascii="Simplified Arabic" w:hAnsi="Simplified Arabic" w:cs="Simplified Arabic" w:hint="cs"/>
          <w:sz w:val="28"/>
          <w:szCs w:val="28"/>
          <w:rtl/>
          <w:lang w:bidi="ar-LB"/>
        </w:rPr>
        <w:t xml:space="preserve"> أساسي</w:t>
      </w:r>
      <w:r w:rsidR="00A90D8C" w:rsidRPr="0010014A">
        <w:rPr>
          <w:rFonts w:ascii="Simplified Arabic" w:hAnsi="Simplified Arabic" w:cs="Simplified Arabic" w:hint="cs"/>
          <w:sz w:val="28"/>
          <w:szCs w:val="28"/>
          <w:rtl/>
          <w:lang w:bidi="ar-LB"/>
        </w:rPr>
        <w:t>ا</w:t>
      </w:r>
      <w:r w:rsidR="00E8555C">
        <w:rPr>
          <w:rFonts w:ascii="Simplified Arabic" w:hAnsi="Simplified Arabic" w:cs="Simplified Arabic" w:hint="cs"/>
          <w:sz w:val="28"/>
          <w:szCs w:val="28"/>
          <w:rtl/>
          <w:lang w:bidi="ar-LB"/>
        </w:rPr>
        <w:t>ً من</w:t>
      </w:r>
      <w:r w:rsidR="00275C93">
        <w:rPr>
          <w:rFonts w:ascii="Simplified Arabic" w:hAnsi="Simplified Arabic" w:cs="Simplified Arabic" w:hint="cs"/>
          <w:sz w:val="28"/>
          <w:szCs w:val="28"/>
          <w:rtl/>
          <w:lang w:bidi="ar-LB"/>
        </w:rPr>
        <w:t xml:space="preserve"> أدائنا، لا</w:t>
      </w:r>
      <w:r w:rsidR="007B1316">
        <w:rPr>
          <w:rFonts w:ascii="Simplified Arabic" w:hAnsi="Simplified Arabic" w:cs="Simplified Arabic" w:hint="cs"/>
          <w:sz w:val="28"/>
          <w:szCs w:val="28"/>
          <w:rtl/>
          <w:lang w:bidi="ar-LB"/>
        </w:rPr>
        <w:t>سيما في ظل</w:t>
      </w:r>
      <w:r w:rsidR="002A1788" w:rsidRPr="0010014A">
        <w:rPr>
          <w:rFonts w:ascii="Simplified Arabic" w:hAnsi="Simplified Arabic" w:cs="Simplified Arabic" w:hint="cs"/>
          <w:sz w:val="28"/>
          <w:szCs w:val="28"/>
          <w:rtl/>
          <w:lang w:bidi="ar-LB"/>
        </w:rPr>
        <w:t xml:space="preserve"> العصر الرقمي </w:t>
      </w:r>
      <w:r w:rsidR="007B1316">
        <w:rPr>
          <w:rFonts w:ascii="Simplified Arabic" w:hAnsi="Simplified Arabic" w:cs="Simplified Arabic" w:hint="cs"/>
          <w:sz w:val="28"/>
          <w:szCs w:val="28"/>
          <w:rtl/>
          <w:lang w:bidi="ar-LB"/>
        </w:rPr>
        <w:t xml:space="preserve">حيث </w:t>
      </w:r>
      <w:r w:rsidR="00275C93">
        <w:rPr>
          <w:rFonts w:ascii="Simplified Arabic" w:hAnsi="Simplified Arabic" w:cs="Simplified Arabic" w:hint="cs"/>
          <w:sz w:val="28"/>
          <w:szCs w:val="28"/>
          <w:rtl/>
          <w:lang w:bidi="ar-LB"/>
        </w:rPr>
        <w:t>أصبح</w:t>
      </w:r>
      <w:r w:rsidR="002A1788" w:rsidRPr="0010014A">
        <w:rPr>
          <w:rFonts w:ascii="Simplified Arabic" w:hAnsi="Simplified Arabic" w:cs="Simplified Arabic" w:hint="cs"/>
          <w:sz w:val="28"/>
          <w:szCs w:val="28"/>
          <w:rtl/>
          <w:lang w:bidi="ar-LB"/>
        </w:rPr>
        <w:t xml:space="preserve"> دور الهاتف النقّال محوريا</w:t>
      </w:r>
      <w:r w:rsidR="0010014A">
        <w:rPr>
          <w:rFonts w:ascii="Simplified Arabic" w:hAnsi="Simplified Arabic" w:cs="Simplified Arabic" w:hint="cs"/>
          <w:sz w:val="28"/>
          <w:szCs w:val="28"/>
          <w:rtl/>
          <w:lang w:bidi="ar-LB"/>
        </w:rPr>
        <w:t>ً</w:t>
      </w:r>
      <w:r w:rsidR="002A1788" w:rsidRPr="0010014A">
        <w:rPr>
          <w:rFonts w:ascii="Simplified Arabic" w:hAnsi="Simplified Arabic" w:cs="Simplified Arabic" w:hint="cs"/>
          <w:sz w:val="28"/>
          <w:szCs w:val="28"/>
          <w:rtl/>
          <w:lang w:bidi="ar-LB"/>
        </w:rPr>
        <w:t xml:space="preserve"> في </w:t>
      </w:r>
      <w:r w:rsidR="00275C93">
        <w:rPr>
          <w:rFonts w:ascii="Simplified Arabic" w:hAnsi="Simplified Arabic" w:cs="Simplified Arabic" w:hint="cs"/>
          <w:sz w:val="28"/>
          <w:szCs w:val="28"/>
          <w:rtl/>
          <w:lang w:bidi="ar-LB"/>
        </w:rPr>
        <w:t>حياتنا اليومية</w:t>
      </w:r>
      <w:r w:rsidR="002A1788" w:rsidRPr="0010014A">
        <w:rPr>
          <w:rFonts w:ascii="Simplified Arabic" w:hAnsi="Simplified Arabic" w:cs="Simplified Arabic" w:hint="cs"/>
          <w:sz w:val="28"/>
          <w:szCs w:val="28"/>
          <w:rtl/>
          <w:lang w:bidi="ar-LB"/>
        </w:rPr>
        <w:t xml:space="preserve">. </w:t>
      </w:r>
      <w:r w:rsidR="00732E9C">
        <w:rPr>
          <w:rFonts w:ascii="Simplified Arabic" w:hAnsi="Simplified Arabic" w:cs="Simplified Arabic" w:hint="cs"/>
          <w:sz w:val="28"/>
          <w:szCs w:val="28"/>
          <w:rtl/>
          <w:lang w:bidi="ar-LB"/>
        </w:rPr>
        <w:t xml:space="preserve">عملنا </w:t>
      </w:r>
      <w:r w:rsidR="007B1316">
        <w:rPr>
          <w:rFonts w:ascii="Simplified Arabic" w:hAnsi="Simplified Arabic" w:cs="Simplified Arabic" w:hint="cs"/>
          <w:sz w:val="28"/>
          <w:szCs w:val="28"/>
          <w:rtl/>
          <w:lang w:bidi="ar-LB"/>
        </w:rPr>
        <w:t>في تاتش</w:t>
      </w:r>
      <w:r w:rsidR="00A90D8C" w:rsidRPr="0010014A">
        <w:rPr>
          <w:rFonts w:ascii="Simplified Arabic" w:hAnsi="Simplified Arabic" w:cs="Simplified Arabic" w:hint="cs"/>
          <w:sz w:val="28"/>
          <w:szCs w:val="28"/>
          <w:rtl/>
          <w:lang w:bidi="ar-LB"/>
        </w:rPr>
        <w:t xml:space="preserve"> على تعزيز </w:t>
      </w:r>
      <w:r w:rsidR="0010014A">
        <w:rPr>
          <w:rFonts w:ascii="Simplified Arabic" w:hAnsi="Simplified Arabic" w:cs="Simplified Arabic" w:hint="cs"/>
          <w:sz w:val="28"/>
          <w:szCs w:val="28"/>
          <w:rtl/>
          <w:lang w:bidi="ar-LB"/>
        </w:rPr>
        <w:t>بيئتنا الداخلية</w:t>
      </w:r>
      <w:r w:rsidR="00E8555C">
        <w:rPr>
          <w:rFonts w:ascii="Simplified Arabic" w:hAnsi="Simplified Arabic" w:cs="Simplified Arabic" w:hint="cs"/>
          <w:sz w:val="28"/>
          <w:szCs w:val="28"/>
          <w:rtl/>
          <w:lang w:bidi="ar-LB"/>
        </w:rPr>
        <w:t xml:space="preserve"> ومدها</w:t>
      </w:r>
      <w:r w:rsidR="0010014A">
        <w:rPr>
          <w:rFonts w:ascii="Simplified Arabic" w:hAnsi="Simplified Arabic" w:cs="Simplified Arabic" w:hint="cs"/>
          <w:sz w:val="28"/>
          <w:szCs w:val="28"/>
          <w:rtl/>
          <w:lang w:bidi="ar-LB"/>
        </w:rPr>
        <w:t xml:space="preserve"> بخبراء وفريق عمل</w:t>
      </w:r>
      <w:r w:rsidR="00732E9C">
        <w:rPr>
          <w:rFonts w:ascii="Simplified Arabic" w:hAnsi="Simplified Arabic" w:cs="Simplified Arabic" w:hint="cs"/>
          <w:sz w:val="28"/>
          <w:szCs w:val="28"/>
          <w:rtl/>
          <w:lang w:bidi="ar-LB"/>
        </w:rPr>
        <w:t xml:space="preserve"> </w:t>
      </w:r>
      <w:r w:rsidR="0010014A">
        <w:rPr>
          <w:rFonts w:ascii="Simplified Arabic" w:hAnsi="Simplified Arabic" w:cs="Simplified Arabic" w:hint="cs"/>
          <w:sz w:val="28"/>
          <w:szCs w:val="28"/>
          <w:rtl/>
          <w:lang w:bidi="ar-LB"/>
        </w:rPr>
        <w:t>لديه</w:t>
      </w:r>
      <w:r w:rsidR="007B1316">
        <w:rPr>
          <w:rFonts w:ascii="Simplified Arabic" w:hAnsi="Simplified Arabic" w:cs="Simplified Arabic" w:hint="cs"/>
          <w:sz w:val="28"/>
          <w:szCs w:val="28"/>
          <w:rtl/>
          <w:lang w:bidi="ar-LB"/>
        </w:rPr>
        <w:t xml:space="preserve"> </w:t>
      </w:r>
      <w:r w:rsidR="00A90D8C" w:rsidRPr="0010014A">
        <w:rPr>
          <w:rFonts w:ascii="Simplified Arabic" w:hAnsi="Simplified Arabic" w:cs="Simplified Arabic" w:hint="cs"/>
          <w:sz w:val="28"/>
          <w:szCs w:val="28"/>
          <w:rtl/>
          <w:lang w:bidi="ar-LB"/>
        </w:rPr>
        <w:t xml:space="preserve">الشغف </w:t>
      </w:r>
      <w:r w:rsidR="007B1316">
        <w:rPr>
          <w:rFonts w:ascii="Simplified Arabic" w:hAnsi="Simplified Arabic" w:cs="Simplified Arabic" w:hint="cs"/>
          <w:sz w:val="28"/>
          <w:szCs w:val="28"/>
          <w:rtl/>
          <w:lang w:bidi="ar-LB"/>
        </w:rPr>
        <w:t>والإرادة ل</w:t>
      </w:r>
      <w:r w:rsidR="00732E9C">
        <w:rPr>
          <w:rFonts w:ascii="Simplified Arabic" w:hAnsi="Simplified Arabic" w:cs="Simplified Arabic" w:hint="cs"/>
          <w:sz w:val="28"/>
          <w:szCs w:val="28"/>
          <w:rtl/>
          <w:lang w:bidi="ar-LB"/>
        </w:rPr>
        <w:t xml:space="preserve">فهم احتياجات العملاء بشكلٍ أفضل، </w:t>
      </w:r>
      <w:r w:rsidR="007B1316">
        <w:rPr>
          <w:rFonts w:ascii="Simplified Arabic" w:hAnsi="Simplified Arabic" w:cs="Simplified Arabic" w:hint="cs"/>
          <w:sz w:val="28"/>
          <w:szCs w:val="28"/>
          <w:rtl/>
          <w:lang w:bidi="ar-LB"/>
        </w:rPr>
        <w:t xml:space="preserve">وتقديم أفضل تجربة </w:t>
      </w:r>
      <w:r w:rsidR="0010014A">
        <w:rPr>
          <w:rFonts w:ascii="Simplified Arabic" w:hAnsi="Simplified Arabic" w:cs="Simplified Arabic" w:hint="cs"/>
          <w:sz w:val="28"/>
          <w:szCs w:val="28"/>
          <w:rtl/>
          <w:lang w:bidi="ar-LB"/>
        </w:rPr>
        <w:t>خاصة بالهاتف النقال</w:t>
      </w:r>
      <w:r w:rsidR="007B1316">
        <w:rPr>
          <w:rFonts w:ascii="Simplified Arabic" w:hAnsi="Simplified Arabic" w:cs="Simplified Arabic" w:hint="cs"/>
          <w:sz w:val="28"/>
          <w:szCs w:val="28"/>
          <w:rtl/>
          <w:lang w:bidi="ar-LB"/>
        </w:rPr>
        <w:t xml:space="preserve"> والتأثير إيجاباً على حياة الناس".</w:t>
      </w:r>
    </w:p>
    <w:p w14:paraId="6EECF85B" w14:textId="77777777" w:rsidR="007B1316" w:rsidRDefault="007B1316" w:rsidP="00275C93">
      <w:pPr>
        <w:pStyle w:val="NormalWeb"/>
        <w:jc w:val="right"/>
        <w:rPr>
          <w:rFonts w:asciiTheme="minorHAnsi" w:hAnsiTheme="minorHAnsi"/>
          <w:rtl/>
          <w:lang w:val="en-AU"/>
        </w:rPr>
      </w:pPr>
    </w:p>
    <w:p w14:paraId="1400B532" w14:textId="77777777" w:rsidR="007B1316" w:rsidRDefault="007B1316" w:rsidP="00275C93">
      <w:pPr>
        <w:pStyle w:val="NormalWeb"/>
        <w:jc w:val="right"/>
        <w:rPr>
          <w:rFonts w:asciiTheme="minorHAnsi" w:hAnsiTheme="minorHAnsi"/>
          <w:rtl/>
          <w:lang w:val="en-AU"/>
        </w:rPr>
      </w:pPr>
    </w:p>
    <w:p w14:paraId="0B374A59" w14:textId="77777777" w:rsidR="0010014A" w:rsidRDefault="0010014A" w:rsidP="00275C93">
      <w:pPr>
        <w:jc w:val="right"/>
        <w:rPr>
          <w:rFonts w:eastAsia="Times New Roman"/>
          <w:szCs w:val="24"/>
          <w:lang w:val="en-AU"/>
        </w:rPr>
      </w:pPr>
    </w:p>
    <w:p w14:paraId="114EA9F9" w14:textId="77777777" w:rsidR="0010014A" w:rsidRPr="0010014A" w:rsidRDefault="0010014A" w:rsidP="00275C93">
      <w:pPr>
        <w:bidi/>
        <w:rPr>
          <w:rFonts w:ascii="Simplified Arabic" w:hAnsi="Simplified Arabic" w:cs="Simplified Arabic"/>
          <w:sz w:val="28"/>
          <w:szCs w:val="28"/>
          <w:rtl/>
          <w:lang w:bidi="ar-LB"/>
        </w:rPr>
      </w:pPr>
    </w:p>
    <w:p w14:paraId="74E0FA56" w14:textId="77777777" w:rsidR="00A90D8C" w:rsidRPr="0010014A" w:rsidRDefault="00A90D8C" w:rsidP="00275C93">
      <w:pPr>
        <w:bidi/>
        <w:rPr>
          <w:rFonts w:ascii="Simplified Arabic" w:hAnsi="Simplified Arabic" w:cs="Simplified Arabic"/>
          <w:sz w:val="28"/>
          <w:szCs w:val="28"/>
          <w:rtl/>
          <w:lang w:bidi="ar-LB"/>
        </w:rPr>
      </w:pPr>
    </w:p>
    <w:p w14:paraId="3F893BD8" w14:textId="77777777" w:rsidR="0010014A" w:rsidRDefault="0010014A" w:rsidP="00275C93">
      <w:pPr>
        <w:bidi/>
        <w:rPr>
          <w:rtl/>
          <w:lang w:val="en-AU"/>
        </w:rPr>
      </w:pPr>
    </w:p>
    <w:p w14:paraId="685DFC4B" w14:textId="77777777" w:rsidR="0010014A" w:rsidRPr="0010014A" w:rsidRDefault="0010014A" w:rsidP="00275C93">
      <w:pPr>
        <w:bidi/>
        <w:rPr>
          <w:lang w:val="en-AU"/>
        </w:rPr>
      </w:pPr>
    </w:p>
    <w:p w14:paraId="767D63B7" w14:textId="77777777" w:rsidR="00166AF6" w:rsidRDefault="00166AF6" w:rsidP="00275C93">
      <w:pPr>
        <w:jc w:val="right"/>
      </w:pPr>
    </w:p>
    <w:p w14:paraId="131A163E" w14:textId="35299DEA" w:rsidR="0010014A" w:rsidRDefault="00600A2B" w:rsidP="00732E9C">
      <w:pPr>
        <w:bidi/>
        <w:rPr>
          <w:rFonts w:ascii="Simplified Arabic" w:hAnsi="Simplified Arabic" w:cs="Simplified Arabic"/>
          <w:sz w:val="28"/>
          <w:szCs w:val="28"/>
          <w:rtl/>
          <w:lang w:bidi="ar-LB"/>
        </w:rPr>
      </w:pPr>
      <w:r w:rsidRPr="0010014A">
        <w:rPr>
          <w:rFonts w:ascii="Simplified Arabic" w:hAnsi="Simplified Arabic" w:cs="Simplified Arabic" w:hint="cs"/>
          <w:sz w:val="28"/>
          <w:szCs w:val="28"/>
          <w:rtl/>
          <w:lang w:bidi="ar-LB"/>
        </w:rPr>
        <w:t xml:space="preserve">تنظم </w:t>
      </w:r>
      <w:r w:rsidR="00732E9C">
        <w:rPr>
          <w:rFonts w:ascii="Simplified Arabic" w:hAnsi="Simplified Arabic" w:cs="Simplified Arabic" w:hint="cs"/>
          <w:sz w:val="28"/>
          <w:szCs w:val="28"/>
          <w:rtl/>
          <w:lang w:bidi="ar-LB"/>
        </w:rPr>
        <w:t xml:space="preserve">مجلة </w:t>
      </w:r>
      <w:r w:rsidRPr="0010014A">
        <w:rPr>
          <w:rFonts w:ascii="Simplified Arabic" w:hAnsi="Simplified Arabic" w:cs="Simplified Arabic" w:hint="cs"/>
          <w:sz w:val="28"/>
          <w:szCs w:val="28"/>
          <w:rtl/>
          <w:lang w:bidi="ar-LB"/>
        </w:rPr>
        <w:t>تكنوتل سنويا</w:t>
      </w:r>
      <w:r w:rsidR="0010014A">
        <w:rPr>
          <w:rFonts w:ascii="Simplified Arabic" w:hAnsi="Simplified Arabic" w:cs="Simplified Arabic" w:hint="cs"/>
          <w:sz w:val="28"/>
          <w:szCs w:val="28"/>
          <w:rtl/>
          <w:lang w:bidi="ar-LB"/>
        </w:rPr>
        <w:t>ً هذا الحفل الخاص بت</w:t>
      </w:r>
      <w:r w:rsidRPr="0010014A">
        <w:rPr>
          <w:rFonts w:ascii="Simplified Arabic" w:hAnsi="Simplified Arabic" w:cs="Simplified Arabic" w:hint="cs"/>
          <w:sz w:val="28"/>
          <w:szCs w:val="28"/>
          <w:rtl/>
          <w:lang w:bidi="ar-LB"/>
        </w:rPr>
        <w:t>قديم الجوائز</w:t>
      </w:r>
      <w:r w:rsidR="000667C3">
        <w:rPr>
          <w:rFonts w:ascii="Simplified Arabic" w:hAnsi="Simplified Arabic" w:cs="Simplified Arabic" w:hint="cs"/>
          <w:sz w:val="28"/>
          <w:szCs w:val="28"/>
          <w:rtl/>
          <w:lang w:bidi="ar-LB"/>
        </w:rPr>
        <w:t xml:space="preserve"> التكريمية</w:t>
      </w:r>
      <w:r w:rsidR="0010014A">
        <w:rPr>
          <w:rFonts w:ascii="Simplified Arabic" w:hAnsi="Simplified Arabic" w:cs="Simplified Arabic" w:hint="cs"/>
          <w:sz w:val="28"/>
          <w:szCs w:val="28"/>
          <w:rtl/>
          <w:lang w:bidi="ar-LB"/>
        </w:rPr>
        <w:t xml:space="preserve"> ل</w:t>
      </w:r>
      <w:r w:rsidRPr="0010014A">
        <w:rPr>
          <w:rFonts w:ascii="Simplified Arabic" w:hAnsi="Simplified Arabic" w:cs="Simplified Arabic" w:hint="cs"/>
          <w:sz w:val="28"/>
          <w:szCs w:val="28"/>
          <w:rtl/>
          <w:lang w:bidi="ar-LB"/>
        </w:rPr>
        <w:t xml:space="preserve">أفضل شركات الإتصالات في المنطقة. </w:t>
      </w:r>
    </w:p>
    <w:p w14:paraId="6AD4001F" w14:textId="77777777" w:rsidR="0010014A" w:rsidRPr="0010014A" w:rsidRDefault="0010014A" w:rsidP="00275C93">
      <w:pPr>
        <w:bidi/>
        <w:rPr>
          <w:rFonts w:ascii="Simplified Arabic" w:hAnsi="Simplified Arabic" w:cs="Simplified Arabic"/>
          <w:sz w:val="28"/>
          <w:szCs w:val="28"/>
          <w:lang w:bidi="ar-LB"/>
        </w:rPr>
      </w:pPr>
    </w:p>
    <w:p w14:paraId="70EF1C51" w14:textId="6E995814" w:rsidR="00166AF6" w:rsidRPr="0010014A" w:rsidRDefault="0010014A" w:rsidP="00275C93">
      <w:pPr>
        <w:jc w:val="right"/>
        <w:rPr>
          <w:rFonts w:ascii="Simplified Arabic" w:hAnsi="Simplified Arabic" w:cs="Simplified Arabic"/>
          <w:sz w:val="28"/>
          <w:szCs w:val="28"/>
          <w:lang w:bidi="ar-LB"/>
        </w:rPr>
      </w:pPr>
      <w:r>
        <w:rPr>
          <w:rFonts w:eastAsia="Times New Roman" w:hint="cs"/>
          <w:rtl/>
        </w:rPr>
        <w:t>-</w:t>
      </w:r>
      <w:r w:rsidRPr="0010014A">
        <w:rPr>
          <w:rFonts w:ascii="Simplified Arabic" w:hAnsi="Simplified Arabic" w:cs="Simplified Arabic" w:hint="cs"/>
          <w:sz w:val="28"/>
          <w:szCs w:val="28"/>
          <w:rtl/>
          <w:lang w:bidi="ar-LB"/>
        </w:rPr>
        <w:t xml:space="preserve">انتهى- </w:t>
      </w:r>
    </w:p>
    <w:p w14:paraId="201E34E2" w14:textId="77777777" w:rsidR="00166AF6" w:rsidRPr="00073314" w:rsidRDefault="00166AF6" w:rsidP="00275C93">
      <w:pPr>
        <w:widowControl w:val="0"/>
        <w:autoSpaceDE w:val="0"/>
        <w:autoSpaceDN w:val="0"/>
        <w:adjustRightInd w:val="0"/>
        <w:jc w:val="right"/>
        <w:outlineLvl w:val="0"/>
        <w:rPr>
          <w:rFonts w:eastAsia="Times New Roman"/>
          <w:b/>
          <w:bCs/>
          <w:color w:val="1A1A1A"/>
          <w:sz w:val="20"/>
        </w:rPr>
      </w:pPr>
    </w:p>
    <w:p w14:paraId="41DF737B" w14:textId="77777777" w:rsidR="00166AF6" w:rsidRPr="00073314" w:rsidRDefault="00166AF6" w:rsidP="00275C93">
      <w:pPr>
        <w:widowControl w:val="0"/>
        <w:autoSpaceDE w:val="0"/>
        <w:autoSpaceDN w:val="0"/>
        <w:adjustRightInd w:val="0"/>
        <w:jc w:val="right"/>
        <w:outlineLvl w:val="0"/>
        <w:rPr>
          <w:rFonts w:eastAsia="Times New Roman"/>
          <w:b/>
          <w:bCs/>
          <w:color w:val="1A1A1A"/>
          <w:sz w:val="20"/>
        </w:rPr>
      </w:pPr>
    </w:p>
    <w:p w14:paraId="631D47BE" w14:textId="77777777" w:rsidR="0010014A" w:rsidRPr="0010014A" w:rsidRDefault="0010014A" w:rsidP="00275C93">
      <w:pPr>
        <w:bidi/>
        <w:spacing w:before="100" w:beforeAutospacing="1" w:after="100" w:afterAutospacing="1"/>
        <w:outlineLvl w:val="1"/>
        <w:rPr>
          <w:rFonts w:ascii="Simplified Arabic" w:eastAsia="Times New Roman" w:hAnsi="Simplified Arabic" w:cs="Simplified Arabic"/>
          <w:b/>
          <w:bCs/>
          <w:u w:val="single"/>
          <w:rtl/>
          <w:lang w:bidi="ar-KW"/>
        </w:rPr>
      </w:pPr>
      <w:r w:rsidRPr="0010014A">
        <w:rPr>
          <w:rFonts w:ascii="Simplified Arabic" w:eastAsia="Times New Roman" w:hAnsi="Simplified Arabic" w:cs="Simplified Arabic"/>
          <w:b/>
          <w:bCs/>
          <w:u w:val="single"/>
          <w:rtl/>
          <w:lang w:bidi="ar-KW"/>
        </w:rPr>
        <w:t>نبذة  الى المحرر عن تاتش:</w:t>
      </w:r>
    </w:p>
    <w:p w14:paraId="755633F7" w14:textId="77777777" w:rsidR="0010014A" w:rsidRPr="0010014A" w:rsidRDefault="0010014A" w:rsidP="00275C93">
      <w:pPr>
        <w:bidi/>
        <w:spacing w:before="100" w:beforeAutospacing="1" w:after="100" w:afterAutospacing="1"/>
        <w:outlineLvl w:val="1"/>
        <w:rPr>
          <w:rFonts w:ascii="Simplified Arabic" w:eastAsia="Times New Roman" w:hAnsi="Simplified Arabic" w:cs="Simplified Arabic"/>
          <w:b/>
          <w:bCs/>
          <w:u w:val="single"/>
          <w:lang w:bidi="ar-KW"/>
        </w:rPr>
      </w:pPr>
      <w:r w:rsidRPr="0010014A">
        <w:rPr>
          <w:rFonts w:ascii="Simplified Arabic" w:eastAsia="Times New Roman" w:hAnsi="Simplified Arabic" w:cs="Simplified Arabic"/>
          <w:b/>
          <w:bCs/>
          <w:rtl/>
          <w:lang w:bidi="ar-LB"/>
        </w:rPr>
        <w:t xml:space="preserve">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 تم اعتماد استراتيجيات تتمحور حول خدمة المستهلك من خلال فهمه والتعمق في معرفة ما يحتاجه للتواصل مع العالم كما يطمح. إن خدمات تاتش المنّوعة وعلى رأسها خدمات الجيل الثاني التي تغطي 97.9% من الأراضي اللبنانية والجيل الثالث التي تغطي 93% منها مكناها من الإستحواذ على أكبر قاعدة مشتركين في لبنان أي </w:t>
      </w:r>
      <w:r w:rsidRPr="0010014A">
        <w:rPr>
          <w:rFonts w:ascii="Simplified Arabic" w:eastAsia="Times New Roman" w:hAnsi="Simplified Arabic" w:cs="Simplified Arabic" w:hint="cs"/>
          <w:b/>
          <w:bCs/>
          <w:rtl/>
          <w:lang w:bidi="ar-LB"/>
        </w:rPr>
        <w:t>54%</w:t>
      </w:r>
      <w:r w:rsidRPr="0010014A">
        <w:rPr>
          <w:rFonts w:ascii="Simplified Arabic" w:eastAsia="Times New Roman" w:hAnsi="Simplified Arabic" w:cs="Simplified Arabic"/>
          <w:b/>
          <w:bCs/>
          <w:rtl/>
          <w:lang w:bidi="ar-LB"/>
        </w:rPr>
        <w:t xml:space="preserve"> من السوق المحلي.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p>
    <w:p w14:paraId="65A047F1" w14:textId="77777777" w:rsidR="00166AF6" w:rsidRDefault="00166AF6"/>
    <w:sectPr w:rsidR="00166A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3A51B" w14:textId="77777777" w:rsidR="008B541D" w:rsidRDefault="008B541D" w:rsidP="00166AF6">
      <w:r>
        <w:separator/>
      </w:r>
    </w:p>
  </w:endnote>
  <w:endnote w:type="continuationSeparator" w:id="0">
    <w:p w14:paraId="5D3C82A8" w14:textId="77777777" w:rsidR="008B541D" w:rsidRDefault="008B541D" w:rsidP="0016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04F94" w14:textId="77777777" w:rsidR="008B541D" w:rsidRDefault="008B541D" w:rsidP="00166AF6">
      <w:r>
        <w:separator/>
      </w:r>
    </w:p>
  </w:footnote>
  <w:footnote w:type="continuationSeparator" w:id="0">
    <w:p w14:paraId="130B690D" w14:textId="77777777" w:rsidR="008B541D" w:rsidRDefault="008B541D" w:rsidP="0016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3FB9" w14:textId="77777777" w:rsidR="00166AF6" w:rsidRDefault="00166AF6">
    <w:pPr>
      <w:pStyle w:val="Header"/>
    </w:pPr>
    <w:r>
      <w:rPr>
        <w:noProof/>
      </w:rPr>
      <w:drawing>
        <wp:anchor distT="0" distB="0" distL="114300" distR="114300" simplePos="0" relativeHeight="251658240" behindDoc="0" locked="0" layoutInCell="1" allowOverlap="1" wp14:anchorId="0105D83B" wp14:editId="58451198">
          <wp:simplePos x="0" y="0"/>
          <wp:positionH relativeFrom="column">
            <wp:posOffset>4394835</wp:posOffset>
          </wp:positionH>
          <wp:positionV relativeFrom="paragraph">
            <wp:posOffset>9525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86">
      <w:rPr>
        <w:noProof/>
      </w:rPr>
      <w:drawing>
        <wp:inline distT="0" distB="0" distL="0" distR="0" wp14:anchorId="6CC0DCF8" wp14:editId="3DE9F8DA">
          <wp:extent cx="17049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D4EEB"/>
    <w:multiLevelType w:val="hybridMultilevel"/>
    <w:tmpl w:val="9AB0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1D"/>
    <w:rsid w:val="00065DB0"/>
    <w:rsid w:val="000667C3"/>
    <w:rsid w:val="000804A1"/>
    <w:rsid w:val="0010014A"/>
    <w:rsid w:val="00155A4A"/>
    <w:rsid w:val="00166AF6"/>
    <w:rsid w:val="00172EDC"/>
    <w:rsid w:val="00273BB0"/>
    <w:rsid w:val="00275C93"/>
    <w:rsid w:val="00296F24"/>
    <w:rsid w:val="002A1788"/>
    <w:rsid w:val="0038507C"/>
    <w:rsid w:val="00417757"/>
    <w:rsid w:val="0045579B"/>
    <w:rsid w:val="00493F06"/>
    <w:rsid w:val="004A3A7E"/>
    <w:rsid w:val="00525918"/>
    <w:rsid w:val="005375D1"/>
    <w:rsid w:val="00583225"/>
    <w:rsid w:val="00587B39"/>
    <w:rsid w:val="005B1944"/>
    <w:rsid w:val="005B77DF"/>
    <w:rsid w:val="00600A2B"/>
    <w:rsid w:val="006B144B"/>
    <w:rsid w:val="006B1A88"/>
    <w:rsid w:val="007012AF"/>
    <w:rsid w:val="00704DD8"/>
    <w:rsid w:val="00732E9C"/>
    <w:rsid w:val="0074400B"/>
    <w:rsid w:val="007B1316"/>
    <w:rsid w:val="007B218C"/>
    <w:rsid w:val="007B2439"/>
    <w:rsid w:val="00824AB0"/>
    <w:rsid w:val="00894C34"/>
    <w:rsid w:val="008B541D"/>
    <w:rsid w:val="0094666C"/>
    <w:rsid w:val="00973E4B"/>
    <w:rsid w:val="009A5BE9"/>
    <w:rsid w:val="009D4943"/>
    <w:rsid w:val="009D543B"/>
    <w:rsid w:val="00A22AA5"/>
    <w:rsid w:val="00A601AD"/>
    <w:rsid w:val="00A840C4"/>
    <w:rsid w:val="00A90D8C"/>
    <w:rsid w:val="00B16A1A"/>
    <w:rsid w:val="00B81256"/>
    <w:rsid w:val="00BB7008"/>
    <w:rsid w:val="00C6266C"/>
    <w:rsid w:val="00CE3304"/>
    <w:rsid w:val="00D57A8D"/>
    <w:rsid w:val="00DC2FC0"/>
    <w:rsid w:val="00DF7015"/>
    <w:rsid w:val="00E8555C"/>
    <w:rsid w:val="00EB1506"/>
    <w:rsid w:val="00FD389C"/>
    <w:rsid w:val="00FF4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71723"/>
  <w15:chartTrackingRefBased/>
  <w15:docId w15:val="{93D05CC6-EA89-476F-A15F-CAEB5EF9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579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AF6"/>
    <w:pPr>
      <w:tabs>
        <w:tab w:val="center" w:pos="4680"/>
        <w:tab w:val="right" w:pos="9360"/>
      </w:tabs>
    </w:pPr>
  </w:style>
  <w:style w:type="character" w:customStyle="1" w:styleId="HeaderChar">
    <w:name w:val="Header Char"/>
    <w:basedOn w:val="DefaultParagraphFont"/>
    <w:link w:val="Header"/>
    <w:uiPriority w:val="99"/>
    <w:rsid w:val="00166AF6"/>
    <w:rPr>
      <w:rFonts w:ascii="Calibri" w:hAnsi="Calibri" w:cs="Times New Roman"/>
    </w:rPr>
  </w:style>
  <w:style w:type="paragraph" w:styleId="Footer">
    <w:name w:val="footer"/>
    <w:basedOn w:val="Normal"/>
    <w:link w:val="FooterChar"/>
    <w:uiPriority w:val="99"/>
    <w:unhideWhenUsed/>
    <w:rsid w:val="00166AF6"/>
    <w:pPr>
      <w:tabs>
        <w:tab w:val="center" w:pos="4680"/>
        <w:tab w:val="right" w:pos="9360"/>
      </w:tabs>
    </w:pPr>
  </w:style>
  <w:style w:type="character" w:customStyle="1" w:styleId="FooterChar">
    <w:name w:val="Footer Char"/>
    <w:basedOn w:val="DefaultParagraphFont"/>
    <w:link w:val="Footer"/>
    <w:uiPriority w:val="99"/>
    <w:rsid w:val="00166AF6"/>
    <w:rPr>
      <w:rFonts w:ascii="Calibri" w:hAnsi="Calibri" w:cs="Times New Roman"/>
    </w:rPr>
  </w:style>
  <w:style w:type="paragraph" w:styleId="ListParagraph">
    <w:name w:val="List Paragraph"/>
    <w:basedOn w:val="Normal"/>
    <w:uiPriority w:val="34"/>
    <w:qFormat/>
    <w:rsid w:val="00166AF6"/>
    <w:pPr>
      <w:ind w:left="720"/>
      <w:contextualSpacing/>
    </w:pPr>
    <w:rPr>
      <w:rFonts w:ascii="Times" w:eastAsia="Times" w:hAnsi="Times"/>
      <w:sz w:val="24"/>
      <w:szCs w:val="20"/>
    </w:rPr>
  </w:style>
  <w:style w:type="paragraph" w:styleId="NormalWeb">
    <w:name w:val="Normal (Web)"/>
    <w:basedOn w:val="Normal"/>
    <w:uiPriority w:val="99"/>
    <w:unhideWhenUsed/>
    <w:rsid w:val="00166AF6"/>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87B39"/>
    <w:rPr>
      <w:sz w:val="16"/>
      <w:szCs w:val="16"/>
    </w:rPr>
  </w:style>
  <w:style w:type="paragraph" w:styleId="CommentText">
    <w:name w:val="annotation text"/>
    <w:basedOn w:val="Normal"/>
    <w:link w:val="CommentTextChar"/>
    <w:uiPriority w:val="99"/>
    <w:semiHidden/>
    <w:unhideWhenUsed/>
    <w:rsid w:val="00587B39"/>
    <w:rPr>
      <w:sz w:val="20"/>
      <w:szCs w:val="20"/>
    </w:rPr>
  </w:style>
  <w:style w:type="character" w:customStyle="1" w:styleId="CommentTextChar">
    <w:name w:val="Comment Text Char"/>
    <w:basedOn w:val="DefaultParagraphFont"/>
    <w:link w:val="CommentText"/>
    <w:uiPriority w:val="99"/>
    <w:semiHidden/>
    <w:rsid w:val="00587B3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7B39"/>
    <w:rPr>
      <w:b/>
      <w:bCs/>
    </w:rPr>
  </w:style>
  <w:style w:type="character" w:customStyle="1" w:styleId="CommentSubjectChar">
    <w:name w:val="Comment Subject Char"/>
    <w:basedOn w:val="CommentTextChar"/>
    <w:link w:val="CommentSubject"/>
    <w:uiPriority w:val="99"/>
    <w:semiHidden/>
    <w:rsid w:val="00587B39"/>
    <w:rPr>
      <w:rFonts w:ascii="Calibri" w:hAnsi="Calibri" w:cs="Times New Roman"/>
      <w:b/>
      <w:bCs/>
      <w:sz w:val="20"/>
      <w:szCs w:val="20"/>
    </w:rPr>
  </w:style>
  <w:style w:type="paragraph" w:styleId="BalloonText">
    <w:name w:val="Balloon Text"/>
    <w:basedOn w:val="Normal"/>
    <w:link w:val="BalloonTextChar"/>
    <w:uiPriority w:val="99"/>
    <w:semiHidden/>
    <w:unhideWhenUsed/>
    <w:rsid w:val="00587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2702">
      <w:bodyDiv w:val="1"/>
      <w:marLeft w:val="0"/>
      <w:marRight w:val="0"/>
      <w:marTop w:val="0"/>
      <w:marBottom w:val="0"/>
      <w:divBdr>
        <w:top w:val="none" w:sz="0" w:space="0" w:color="auto"/>
        <w:left w:val="none" w:sz="0" w:space="0" w:color="auto"/>
        <w:bottom w:val="none" w:sz="0" w:space="0" w:color="auto"/>
        <w:right w:val="none" w:sz="0" w:space="0" w:color="auto"/>
      </w:divBdr>
    </w:div>
    <w:div w:id="263536400">
      <w:bodyDiv w:val="1"/>
      <w:marLeft w:val="0"/>
      <w:marRight w:val="0"/>
      <w:marTop w:val="0"/>
      <w:marBottom w:val="0"/>
      <w:divBdr>
        <w:top w:val="none" w:sz="0" w:space="0" w:color="auto"/>
        <w:left w:val="none" w:sz="0" w:space="0" w:color="auto"/>
        <w:bottom w:val="none" w:sz="0" w:space="0" w:color="auto"/>
        <w:right w:val="none" w:sz="0" w:space="0" w:color="auto"/>
      </w:divBdr>
    </w:div>
    <w:div w:id="102479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Kontar, Lamis</dc:creator>
  <cp:keywords/>
  <dc:description/>
  <cp:lastModifiedBy>Farah Elbeaini </cp:lastModifiedBy>
  <cp:revision>4</cp:revision>
  <dcterms:created xsi:type="dcterms:W3CDTF">2016-10-25T09:50:00Z</dcterms:created>
  <dcterms:modified xsi:type="dcterms:W3CDTF">2016-10-25T10:24:00Z</dcterms:modified>
</cp:coreProperties>
</file>