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692" w:rsidRDefault="00AE7692" w:rsidP="009F1EA0">
      <w:pPr>
        <w:bidi/>
        <w:rPr>
          <w:noProof/>
          <w:rtl/>
          <w:lang w:val="fr-FR" w:bidi="ar-LB"/>
        </w:rPr>
      </w:pPr>
    </w:p>
    <w:p w:rsidR="00AE7692" w:rsidRPr="004D6ABC" w:rsidRDefault="00AE7692" w:rsidP="00AE7692">
      <w:pPr>
        <w:bidi/>
        <w:spacing w:line="240" w:lineRule="auto"/>
        <w:jc w:val="both"/>
        <w:rPr>
          <w:rFonts w:ascii="Simplified Arabic" w:hAnsi="Simplified Arabic" w:cs="Simplified Arabic"/>
          <w:sz w:val="28"/>
          <w:szCs w:val="28"/>
          <w:rtl/>
          <w:lang w:bidi="ar-LB"/>
        </w:rPr>
      </w:pPr>
    </w:p>
    <w:p w:rsidR="005642D2" w:rsidRPr="005642D2" w:rsidRDefault="005642D2" w:rsidP="005642D2">
      <w:pPr>
        <w:bidi/>
        <w:jc w:val="center"/>
        <w:rPr>
          <w:rFonts w:ascii="Simplified Arabic" w:hAnsi="Simplified Arabic" w:cs="Simplified Arabic" w:hint="cs"/>
          <w:b/>
          <w:bCs/>
          <w:sz w:val="32"/>
          <w:szCs w:val="32"/>
          <w:rtl/>
        </w:rPr>
      </w:pPr>
      <w:r w:rsidRPr="00924661">
        <w:rPr>
          <w:rFonts w:ascii="Simplified Arabic" w:hAnsi="Simplified Arabic" w:cs="Simplified Arabic" w:hint="cs"/>
          <w:b/>
          <w:bCs/>
          <w:noProof/>
          <w:sz w:val="32"/>
          <w:szCs w:val="32"/>
          <w:rtl/>
          <w:lang w:val="fr-FR" w:bidi="ar-LB"/>
        </w:rPr>
        <w:t xml:space="preserve">رئيس مجلس إدارة مدير عام شركة تاتش المهندس سالم عيتاني </w:t>
      </w:r>
      <w:r w:rsidRPr="00924661">
        <w:rPr>
          <w:rFonts w:ascii="Simplified Arabic" w:hAnsi="Simplified Arabic" w:cs="Simplified Arabic" w:hint="cs"/>
          <w:b/>
          <w:bCs/>
          <w:sz w:val="32"/>
          <w:szCs w:val="32"/>
          <w:rtl/>
        </w:rPr>
        <w:t>في حفل إطلاق شركة هواوي لمسابقة</w:t>
      </w:r>
      <w:r w:rsidRPr="00924661">
        <w:rPr>
          <w:rFonts w:ascii="Simplified Arabic" w:hAnsi="Simplified Arabic" w:cs="Simplified Arabic"/>
          <w:b/>
          <w:bCs/>
          <w:sz w:val="32"/>
          <w:szCs w:val="32"/>
          <w:rtl/>
        </w:rPr>
        <w:t xml:space="preserve"> تقنية المعلومات والاتصالات في لبنان بدورتها السادسة</w:t>
      </w:r>
      <w:bookmarkStart w:id="0" w:name="_GoBack"/>
      <w:bookmarkEnd w:id="0"/>
    </w:p>
    <w:p w:rsidR="005642D2" w:rsidRPr="005642D2" w:rsidRDefault="005642D2" w:rsidP="005642D2">
      <w:pPr>
        <w:bidi/>
        <w:jc w:val="center"/>
        <w:rPr>
          <w:rFonts w:ascii="Simplified Arabic" w:hAnsi="Simplified Arabic" w:cs="Simplified Arabic"/>
          <w:b/>
          <w:bCs/>
          <w:sz w:val="32"/>
          <w:szCs w:val="32"/>
        </w:rPr>
      </w:pPr>
      <w:r w:rsidRPr="005642D2">
        <w:rPr>
          <w:rFonts w:ascii="Simplified Arabic" w:hAnsi="Simplified Arabic" w:cs="Simplified Arabic" w:hint="cs"/>
          <w:b/>
          <w:bCs/>
          <w:sz w:val="32"/>
          <w:szCs w:val="32"/>
          <w:rtl/>
        </w:rPr>
        <w:t>"رسالة أمل لجيل السباب اللبناني</w:t>
      </w:r>
      <w:r>
        <w:rPr>
          <w:rFonts w:ascii="Simplified Arabic" w:hAnsi="Simplified Arabic" w:cs="Simplified Arabic" w:hint="cs"/>
          <w:b/>
          <w:bCs/>
          <w:sz w:val="32"/>
          <w:szCs w:val="32"/>
          <w:rtl/>
        </w:rPr>
        <w:t>"</w:t>
      </w:r>
    </w:p>
    <w:p w:rsidR="005642D2" w:rsidRPr="005642D2" w:rsidRDefault="005642D2" w:rsidP="005642D2">
      <w:pPr>
        <w:bidi/>
        <w:jc w:val="both"/>
        <w:rPr>
          <w:rFonts w:ascii="Simplified Arabic" w:hAnsi="Simplified Arabic" w:cs="Simplified Arabic"/>
          <w:b/>
          <w:bCs/>
          <w:sz w:val="28"/>
          <w:szCs w:val="28"/>
        </w:rPr>
      </w:pPr>
    </w:p>
    <w:p w:rsidR="00924661" w:rsidRPr="00924661" w:rsidRDefault="00924661" w:rsidP="005642D2">
      <w:pPr>
        <w:bidi/>
        <w:jc w:val="both"/>
        <w:rPr>
          <w:rFonts w:ascii="Simplified Arabic" w:hAnsi="Simplified Arabic" w:cs="Simplified Arabic"/>
          <w:b/>
          <w:bCs/>
          <w:sz w:val="28"/>
          <w:szCs w:val="28"/>
          <w:rtl/>
        </w:rPr>
      </w:pPr>
      <w:r w:rsidRPr="00924661">
        <w:rPr>
          <w:rFonts w:ascii="Simplified Arabic" w:hAnsi="Simplified Arabic" w:cs="Simplified Arabic"/>
          <w:b/>
          <w:bCs/>
          <w:sz w:val="28"/>
          <w:szCs w:val="28"/>
          <w:rtl/>
        </w:rPr>
        <w:t xml:space="preserve">بيروت </w:t>
      </w:r>
      <w:r w:rsidR="005642D2">
        <w:rPr>
          <w:rFonts w:ascii="Simplified Arabic" w:hAnsi="Simplified Arabic" w:cs="Simplified Arabic" w:hint="cs"/>
          <w:b/>
          <w:bCs/>
          <w:sz w:val="28"/>
          <w:szCs w:val="28"/>
          <w:rtl/>
        </w:rPr>
        <w:t>في 28 تشرين الأول</w:t>
      </w:r>
      <w:r w:rsidRPr="00924661">
        <w:rPr>
          <w:rFonts w:ascii="Simplified Arabic" w:hAnsi="Simplified Arabic" w:cs="Simplified Arabic"/>
          <w:b/>
          <w:bCs/>
          <w:sz w:val="28"/>
          <w:szCs w:val="28"/>
          <w:rtl/>
        </w:rPr>
        <w:t xml:space="preserve"> 2022 – </w:t>
      </w:r>
      <w:r w:rsidRPr="00924661">
        <w:rPr>
          <w:rFonts w:ascii="Simplified Arabic" w:hAnsi="Simplified Arabic" w:cs="Simplified Arabic" w:hint="cs"/>
          <w:sz w:val="28"/>
          <w:szCs w:val="28"/>
          <w:rtl/>
        </w:rPr>
        <w:t xml:space="preserve">شارك </w:t>
      </w:r>
      <w:r w:rsidRPr="00924661">
        <w:rPr>
          <w:rFonts w:ascii="Simplified Arabic" w:hAnsi="Simplified Arabic" w:cs="Simplified Arabic" w:hint="cs"/>
          <w:noProof/>
          <w:sz w:val="28"/>
          <w:szCs w:val="28"/>
          <w:rtl/>
          <w:lang w:val="fr-FR" w:bidi="ar-LB"/>
        </w:rPr>
        <w:t xml:space="preserve">رئيس مجلس إدارة مدير عام شركة تاتش المهندس سالم عيتاني </w:t>
      </w:r>
      <w:r w:rsidRPr="00924661">
        <w:rPr>
          <w:rFonts w:ascii="Simplified Arabic" w:hAnsi="Simplified Arabic" w:cs="Simplified Arabic" w:hint="cs"/>
          <w:sz w:val="28"/>
          <w:szCs w:val="28"/>
          <w:rtl/>
        </w:rPr>
        <w:t>في حفل إطلاق شركة هواوي</w:t>
      </w:r>
      <w:r w:rsidRPr="00924661">
        <w:rPr>
          <w:rFonts w:ascii="Simplified Arabic" w:hAnsi="Simplified Arabic" w:cs="Simplified Arabic" w:hint="cs"/>
          <w:b/>
          <w:bCs/>
          <w:sz w:val="28"/>
          <w:szCs w:val="28"/>
          <w:rtl/>
        </w:rPr>
        <w:t xml:space="preserve"> </w:t>
      </w:r>
      <w:r w:rsidRPr="00924661">
        <w:rPr>
          <w:rFonts w:ascii="Simplified Arabic" w:hAnsi="Simplified Arabic" w:cs="Simplified Arabic" w:hint="cs"/>
          <w:sz w:val="28"/>
          <w:szCs w:val="28"/>
          <w:rtl/>
        </w:rPr>
        <w:t>لمسابقة</w:t>
      </w:r>
      <w:r w:rsidRPr="00924661">
        <w:rPr>
          <w:rFonts w:ascii="Simplified Arabic" w:hAnsi="Simplified Arabic" w:cs="Simplified Arabic"/>
          <w:sz w:val="28"/>
          <w:szCs w:val="28"/>
          <w:rtl/>
        </w:rPr>
        <w:t xml:space="preserve"> تقنية المعلومات والاتصالات في لبنان بدورتها السادسة تحت رعاية وزارة الاتصالات</w:t>
      </w:r>
      <w:r w:rsidRPr="00924661">
        <w:rPr>
          <w:rFonts w:ascii="Simplified Arabic" w:hAnsi="Simplified Arabic" w:cs="Simplified Arabic" w:hint="cs"/>
          <w:sz w:val="28"/>
          <w:szCs w:val="28"/>
          <w:rtl/>
        </w:rPr>
        <w:t xml:space="preserve">، </w:t>
      </w:r>
      <w:r w:rsidRPr="00924661">
        <w:rPr>
          <w:rFonts w:ascii="Simplified Arabic" w:hAnsi="Simplified Arabic" w:cs="Simplified Arabic"/>
          <w:sz w:val="28"/>
          <w:szCs w:val="28"/>
          <w:rtl/>
        </w:rPr>
        <w:t xml:space="preserve">بالتعاون مع وزارة العمل بحضور ورعاية وزير الاتصالات المهندس جوني القرم ووزير العمل الدكتور مصطفى بيرم. وشارك في حفل إطلاق المسابقة السفير الصيني في لبنان ممثلا بالملحقة التجارية السيدة لي جينغ، المدير العام للإنشاء والتجهيز ناجي إندراوس، الرئيس التنفيذي لشركة "هواوي" في لبنان أيدن لي، رئيس مجلس إدارة شركة ألفا ومديرها العام جاد ناصيف، رؤساء جمعيات المعلوماتية والاتصالات في لبنان وعمداء الجامعات وخبراء في عالم التكنولوجيا إضافة إلى جمع من الإعلاميين.   </w:t>
      </w:r>
    </w:p>
    <w:p w:rsidR="00924661" w:rsidRPr="00924661" w:rsidRDefault="00924661" w:rsidP="00924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sz w:val="28"/>
          <w:szCs w:val="28"/>
          <w:rtl/>
          <w:lang w:eastAsia="zh-CN" w:bidi="ar"/>
        </w:rPr>
      </w:pPr>
    </w:p>
    <w:p w:rsidR="00924661" w:rsidRPr="00924661" w:rsidRDefault="00924661" w:rsidP="00924661">
      <w:pPr>
        <w:bidi/>
        <w:jc w:val="both"/>
        <w:rPr>
          <w:rFonts w:ascii="Simplified Arabic" w:hAnsi="Simplified Arabic" w:cs="Simplified Arabic"/>
          <w:sz w:val="28"/>
          <w:szCs w:val="28"/>
          <w:rtl/>
        </w:rPr>
      </w:pPr>
      <w:r w:rsidRPr="00924661">
        <w:rPr>
          <w:rFonts w:ascii="Simplified Arabic" w:hAnsi="Simplified Arabic" w:cs="Simplified Arabic" w:hint="cs"/>
          <w:noProof/>
          <w:sz w:val="28"/>
          <w:szCs w:val="28"/>
          <w:rtl/>
          <w:lang w:val="fr-FR" w:bidi="ar-LB"/>
        </w:rPr>
        <w:t xml:space="preserve">استهل عيتاني  كلمته "منوّها"  بمبادرة هواوي في إعادة تنظيم مسابقة تكنولوجيا المعلومات والاتصالات في لبنان، شريكنا الأساسي على صعيد تطوير شبكة تاتش </w:t>
      </w:r>
      <w:r w:rsidRPr="00924661">
        <w:rPr>
          <w:rFonts w:ascii="Simplified Arabic" w:hAnsi="Simplified Arabic" w:cs="Simplified Arabic" w:hint="cs"/>
          <w:sz w:val="28"/>
          <w:szCs w:val="28"/>
          <w:rtl/>
          <w:lang w:bidi="ar-LB"/>
        </w:rPr>
        <w:t>منذ بدأ</w:t>
      </w:r>
      <w:r w:rsidRPr="00924661">
        <w:rPr>
          <w:rFonts w:ascii="Simplified Arabic" w:hAnsi="Simplified Arabic" w:cs="Simplified Arabic" w:hint="cs"/>
          <w:sz w:val="28"/>
          <w:szCs w:val="28"/>
          <w:rtl/>
          <w:lang w:val="fr-FR" w:bidi="ar-LB"/>
        </w:rPr>
        <w:t>نا</w:t>
      </w:r>
      <w:r w:rsidRPr="00924661">
        <w:rPr>
          <w:rFonts w:ascii="Simplified Arabic" w:hAnsi="Simplified Arabic" w:cs="Simplified Arabic" w:hint="cs"/>
          <w:sz w:val="28"/>
          <w:szCs w:val="28"/>
          <w:rtl/>
          <w:lang w:bidi="ar-LB"/>
        </w:rPr>
        <w:t xml:space="preserve"> </w:t>
      </w:r>
      <w:r w:rsidRPr="00924661">
        <w:rPr>
          <w:rFonts w:ascii="Simplified Arabic" w:hAnsi="Simplified Arabic" w:cs="Simplified Arabic"/>
          <w:sz w:val="28"/>
          <w:szCs w:val="28"/>
          <w:rtl/>
          <w:lang w:bidi="ar-LB"/>
        </w:rPr>
        <w:t>التعاون مع</w:t>
      </w:r>
      <w:r w:rsidRPr="00924661">
        <w:rPr>
          <w:rFonts w:ascii="Simplified Arabic" w:hAnsi="Simplified Arabic" w:cs="Simplified Arabic"/>
          <w:sz w:val="28"/>
          <w:szCs w:val="28"/>
          <w:lang w:bidi="ar-LB"/>
        </w:rPr>
        <w:t xml:space="preserve"> </w:t>
      </w:r>
      <w:r w:rsidRPr="00924661">
        <w:rPr>
          <w:rFonts w:ascii="Simplified Arabic" w:hAnsi="Simplified Arabic" w:cs="Simplified Arabic" w:hint="cs"/>
          <w:sz w:val="28"/>
          <w:szCs w:val="28"/>
          <w:rtl/>
          <w:lang w:bidi="ar-LB"/>
        </w:rPr>
        <w:t>هواوي في</w:t>
      </w:r>
      <w:r w:rsidRPr="00924661">
        <w:rPr>
          <w:rFonts w:ascii="Simplified Arabic" w:hAnsi="Simplified Arabic" w:cs="Simplified Arabic"/>
          <w:sz w:val="28"/>
          <w:szCs w:val="28"/>
          <w:rtl/>
          <w:lang w:bidi="ar-LB"/>
        </w:rPr>
        <w:t xml:space="preserve"> </w:t>
      </w:r>
      <w:r w:rsidRPr="00924661">
        <w:rPr>
          <w:rFonts w:ascii="Simplified Arabic" w:hAnsi="Simplified Arabic" w:cs="Simplified Arabic" w:hint="cs"/>
          <w:sz w:val="28"/>
          <w:szCs w:val="28"/>
          <w:rtl/>
          <w:lang w:bidi="ar-LB"/>
        </w:rPr>
        <w:t>ال</w:t>
      </w:r>
      <w:r w:rsidRPr="00924661">
        <w:rPr>
          <w:rFonts w:ascii="Simplified Arabic" w:hAnsi="Simplified Arabic" w:cs="Simplified Arabic"/>
          <w:sz w:val="28"/>
          <w:szCs w:val="28"/>
          <w:rtl/>
          <w:lang w:bidi="ar-LB"/>
        </w:rPr>
        <w:t xml:space="preserve">عام 2010 عندما قمنا بتنفيذ أول شبكة </w:t>
      </w:r>
      <w:r w:rsidRPr="00924661">
        <w:rPr>
          <w:rFonts w:ascii="Simplified Arabic" w:hAnsi="Simplified Arabic" w:cs="Simplified Arabic" w:hint="cs"/>
          <w:sz w:val="28"/>
          <w:szCs w:val="28"/>
          <w:rtl/>
          <w:lang w:bidi="ar-LB"/>
        </w:rPr>
        <w:t xml:space="preserve">للجيل الثالث، مروراً بتجهيز شبكة تاتش بالجيل الرابع </w:t>
      </w:r>
      <w:r w:rsidRPr="00924661">
        <w:rPr>
          <w:rFonts w:ascii="Simplified Arabic" w:hAnsi="Simplified Arabic" w:cs="Simplified Arabic"/>
          <w:sz w:val="28"/>
          <w:szCs w:val="28"/>
          <w:rtl/>
          <w:lang w:bidi="ar-LB"/>
        </w:rPr>
        <w:t>على الصعيد الوطني بين عامي 2016 و 2017</w:t>
      </w:r>
      <w:r w:rsidRPr="00924661">
        <w:rPr>
          <w:rFonts w:ascii="Simplified Arabic" w:hAnsi="Simplified Arabic" w:cs="Simplified Arabic" w:hint="cs"/>
          <w:sz w:val="28"/>
          <w:szCs w:val="28"/>
          <w:rtl/>
          <w:lang w:bidi="ar-LB"/>
        </w:rPr>
        <w:t>، و</w:t>
      </w:r>
      <w:r w:rsidRPr="00924661">
        <w:rPr>
          <w:rFonts w:ascii="Simplified Arabic" w:hAnsi="Simplified Arabic" w:cs="Simplified Arabic" w:hint="cs"/>
          <w:sz w:val="28"/>
          <w:szCs w:val="28"/>
          <w:rtl/>
          <w:lang w:val="fr-FR" w:bidi="ar-LB"/>
        </w:rPr>
        <w:t>إ</w:t>
      </w:r>
      <w:r w:rsidRPr="00924661">
        <w:rPr>
          <w:rFonts w:ascii="Simplified Arabic" w:hAnsi="Simplified Arabic" w:cs="Simplified Arabic" w:hint="cs"/>
          <w:sz w:val="28"/>
          <w:szCs w:val="28"/>
          <w:rtl/>
          <w:lang w:bidi="ar-LB"/>
        </w:rPr>
        <w:t xml:space="preserve">جراء أول </w:t>
      </w:r>
      <w:r w:rsidRPr="00924661">
        <w:rPr>
          <w:rFonts w:ascii="Simplified Arabic" w:hAnsi="Simplified Arabic" w:cs="Simplified Arabic" w:hint="cs"/>
          <w:sz w:val="28"/>
          <w:szCs w:val="28"/>
          <w:rtl/>
        </w:rPr>
        <w:t>تجربة تجارية حيّة لتقنية الجيل الخامس في لبنان في العام 2018، مستخدمين وللمرة الأولى في لبنان المعدات التجارية الخاصة بهذه التقنية من هواوي".</w:t>
      </w:r>
    </w:p>
    <w:p w:rsidR="00924661" w:rsidRPr="00924661" w:rsidRDefault="00924661" w:rsidP="00924661">
      <w:pPr>
        <w:bidi/>
        <w:jc w:val="both"/>
        <w:rPr>
          <w:rFonts w:ascii="Simplified Arabic" w:hAnsi="Simplified Arabic" w:cs="Simplified Arabic"/>
          <w:sz w:val="28"/>
          <w:szCs w:val="28"/>
          <w:rtl/>
        </w:rPr>
      </w:pPr>
    </w:p>
    <w:p w:rsidR="00924661" w:rsidRPr="00924661" w:rsidRDefault="00924661" w:rsidP="00924661">
      <w:pPr>
        <w:bidi/>
        <w:jc w:val="both"/>
        <w:rPr>
          <w:rFonts w:ascii="Simplified Arabic" w:hAnsi="Simplified Arabic" w:cs="Simplified Arabic"/>
          <w:sz w:val="28"/>
          <w:szCs w:val="28"/>
          <w:rtl/>
        </w:rPr>
      </w:pPr>
      <w:r w:rsidRPr="00924661">
        <w:rPr>
          <w:rFonts w:ascii="Simplified Arabic" w:hAnsi="Simplified Arabic" w:cs="Simplified Arabic" w:hint="cs"/>
          <w:sz w:val="28"/>
          <w:szCs w:val="28"/>
          <w:rtl/>
          <w:lang w:bidi="ar-LB"/>
        </w:rPr>
        <w:lastRenderedPageBreak/>
        <w:t>أما فيما يتعلق بالمسابقة ذاتها، فقال عيتاني: "لقد استوقفني عنوانها: "</w:t>
      </w:r>
      <w:r w:rsidRPr="00924661">
        <w:rPr>
          <w:rFonts w:ascii="Simplified Arabic" w:hAnsi="Simplified Arabic" w:cs="Simplified Arabic" w:hint="cs"/>
          <w:noProof/>
          <w:sz w:val="28"/>
          <w:szCs w:val="28"/>
          <w:rtl/>
          <w:lang w:val="fr-FR" w:bidi="ar-LB"/>
        </w:rPr>
        <w:t xml:space="preserve">رسالة إبداع من لبنان إلى العالم"، الذي يبث الأمل، لاسيما في نفوس عنصر الشباب والطلاب الجامعيين، في عودة مسيرة الإبداع التي لطالما تميز لبنان بها، بالرغم من كل الظروف التي نمر بها. وفي هذا المجال تتلاقى رؤيا هواوي في دعم الإبداع لدى الطاقات الشابة التي يذخر بها لبنان على صعيد تكنولوجيا المعلومات والاتصالات مع استراتيجية تاتش الرقمية والداعمة للابتكار، والتي كانت تسير بها قبل دخول البلاد في الأزمة المحلية في العام 2019، </w:t>
      </w:r>
      <w:r w:rsidRPr="00924661">
        <w:rPr>
          <w:rFonts w:ascii="Simplified Arabic" w:hAnsi="Simplified Arabic" w:cs="Simplified Arabic"/>
          <w:noProof/>
          <w:sz w:val="28"/>
          <w:szCs w:val="28"/>
          <w:rtl/>
          <w:lang w:val="fr-FR" w:bidi="ar-LB"/>
        </w:rPr>
        <w:t xml:space="preserve">حيث أنشات  </w:t>
      </w:r>
      <w:r w:rsidRPr="00924661">
        <w:rPr>
          <w:rFonts w:ascii="Simplified Arabic" w:hAnsi="Simplified Arabic" w:cs="Simplified Arabic"/>
          <w:sz w:val="28"/>
          <w:szCs w:val="28"/>
          <w:rtl/>
          <w:lang w:bidi="ar-LB"/>
        </w:rPr>
        <w:t xml:space="preserve">"برنامج تاتش للابتكار" </w:t>
      </w:r>
      <w:r w:rsidRPr="00924661">
        <w:rPr>
          <w:rFonts w:ascii="Simplified Arabic" w:hAnsi="Simplified Arabic" w:cs="Simplified Arabic"/>
          <w:sz w:val="28"/>
          <w:szCs w:val="28"/>
          <w:lang w:bidi="ar-LB"/>
        </w:rPr>
        <w:t>touch Innovation Program</w:t>
      </w:r>
      <w:r w:rsidRPr="00924661">
        <w:rPr>
          <w:rFonts w:ascii="Simplified Arabic" w:hAnsi="Simplified Arabic" w:cs="Simplified Arabic"/>
          <w:sz w:val="28"/>
          <w:szCs w:val="28"/>
          <w:rtl/>
          <w:lang w:bidi="ar-LB"/>
        </w:rPr>
        <w:t xml:space="preserve"> </w:t>
      </w:r>
      <w:r w:rsidRPr="00924661">
        <w:rPr>
          <w:rFonts w:ascii="Simplified Arabic" w:hAnsi="Simplified Arabic" w:cs="Simplified Arabic"/>
          <w:sz w:val="28"/>
          <w:szCs w:val="28"/>
          <w:lang w:bidi="ar-LB"/>
        </w:rPr>
        <w:t>(TIP)</w:t>
      </w:r>
      <w:r w:rsidRPr="00924661">
        <w:rPr>
          <w:rFonts w:ascii="Simplified Arabic" w:hAnsi="Simplified Arabic" w:cs="Simplified Arabic"/>
          <w:sz w:val="28"/>
          <w:szCs w:val="28"/>
          <w:rtl/>
          <w:lang w:bidi="ar-LB"/>
        </w:rPr>
        <w:t xml:space="preserve"> </w:t>
      </w:r>
      <w:r w:rsidRPr="00924661">
        <w:rPr>
          <w:rFonts w:ascii="Simplified Arabic" w:hAnsi="Simplified Arabic" w:cs="Simplified Arabic" w:hint="cs"/>
          <w:sz w:val="28"/>
          <w:szCs w:val="28"/>
          <w:rtl/>
          <w:lang w:bidi="ar-LB"/>
        </w:rPr>
        <w:t xml:space="preserve">إيماناً منا أن </w:t>
      </w:r>
      <w:r w:rsidRPr="00924661">
        <w:rPr>
          <w:rFonts w:ascii="Simplified Arabic" w:hAnsi="Simplified Arabic" w:cs="Simplified Arabic"/>
          <w:sz w:val="28"/>
          <w:szCs w:val="28"/>
          <w:rtl/>
          <w:lang w:bidi="ar-LB"/>
        </w:rPr>
        <w:t>الشباب يقودون تغييرات إيجابية عدة بأعمالهم المبتكرة. و</w:t>
      </w:r>
      <w:r w:rsidRPr="00924661">
        <w:rPr>
          <w:rFonts w:ascii="Simplified Arabic" w:hAnsi="Simplified Arabic" w:cs="Simplified Arabic" w:hint="cs"/>
          <w:sz w:val="28"/>
          <w:szCs w:val="28"/>
          <w:rtl/>
          <w:lang w:bidi="ar-LB"/>
        </w:rPr>
        <w:t xml:space="preserve">قد </w:t>
      </w:r>
      <w:r w:rsidRPr="00924661">
        <w:rPr>
          <w:rFonts w:ascii="Simplified Arabic" w:hAnsi="Simplified Arabic" w:cs="Simplified Arabic"/>
          <w:sz w:val="28"/>
          <w:szCs w:val="28"/>
          <w:rtl/>
          <w:lang w:bidi="ar-LB"/>
        </w:rPr>
        <w:t>مث</w:t>
      </w:r>
      <w:r w:rsidRPr="00924661">
        <w:rPr>
          <w:rFonts w:ascii="Simplified Arabic" w:hAnsi="Simplified Arabic" w:cs="Simplified Arabic" w:hint="cs"/>
          <w:sz w:val="28"/>
          <w:szCs w:val="28"/>
          <w:rtl/>
          <w:lang w:bidi="ar-LB"/>
        </w:rPr>
        <w:t>ّ</w:t>
      </w:r>
      <w:r w:rsidRPr="00924661">
        <w:rPr>
          <w:rFonts w:ascii="Simplified Arabic" w:hAnsi="Simplified Arabic" w:cs="Simplified Arabic"/>
          <w:sz w:val="28"/>
          <w:szCs w:val="28"/>
          <w:rtl/>
          <w:lang w:bidi="ar-LB"/>
        </w:rPr>
        <w:t xml:space="preserve">ل برنامج </w:t>
      </w:r>
      <w:r w:rsidRPr="00924661">
        <w:rPr>
          <w:rFonts w:ascii="Simplified Arabic" w:hAnsi="Simplified Arabic" w:cs="Simplified Arabic"/>
          <w:sz w:val="28"/>
          <w:szCs w:val="28"/>
          <w:lang w:bidi="ar-LB"/>
        </w:rPr>
        <w:t xml:space="preserve"> TIP</w:t>
      </w:r>
      <w:r w:rsidRPr="00924661">
        <w:rPr>
          <w:rFonts w:ascii="Simplified Arabic" w:hAnsi="Simplified Arabic" w:cs="Simplified Arabic" w:hint="cs"/>
          <w:sz w:val="28"/>
          <w:szCs w:val="28"/>
          <w:rtl/>
          <w:lang w:bidi="ar-LB"/>
        </w:rPr>
        <w:t xml:space="preserve"> </w:t>
      </w:r>
      <w:r w:rsidRPr="00924661">
        <w:rPr>
          <w:rFonts w:ascii="Simplified Arabic" w:hAnsi="Simplified Arabic" w:cs="Simplified Arabic"/>
          <w:sz w:val="28"/>
          <w:szCs w:val="28"/>
          <w:rtl/>
          <w:lang w:bidi="ar-LB"/>
        </w:rPr>
        <w:t>محوراً أساسياً ومنصة انطلاق للمفكرين المبدعين</w:t>
      </w:r>
      <w:r w:rsidRPr="00924661">
        <w:rPr>
          <w:rFonts w:ascii="Simplified Arabic" w:hAnsi="Simplified Arabic" w:cs="Simplified Arabic" w:hint="cs"/>
          <w:sz w:val="28"/>
          <w:szCs w:val="28"/>
          <w:rtl/>
          <w:lang w:bidi="ar-LB"/>
        </w:rPr>
        <w:t>، وكان هدفه</w:t>
      </w:r>
      <w:r w:rsidRPr="00924661">
        <w:rPr>
          <w:rFonts w:ascii="Simplified Arabic" w:hAnsi="Simplified Arabic" w:cs="Simplified Arabic"/>
          <w:sz w:val="28"/>
          <w:szCs w:val="28"/>
          <w:rtl/>
          <w:lang w:bidi="ar-LB"/>
        </w:rPr>
        <w:t xml:space="preserve"> ت</w:t>
      </w:r>
      <w:r w:rsidRPr="00924661">
        <w:rPr>
          <w:rFonts w:ascii="Simplified Arabic" w:hAnsi="Simplified Arabic" w:cs="Simplified Arabic" w:hint="cs"/>
          <w:sz w:val="28"/>
          <w:szCs w:val="28"/>
          <w:rtl/>
          <w:lang w:bidi="ar-LB"/>
        </w:rPr>
        <w:t>مكين</w:t>
      </w:r>
      <w:r w:rsidRPr="00924661">
        <w:rPr>
          <w:rFonts w:ascii="Simplified Arabic" w:hAnsi="Simplified Arabic" w:cs="Simplified Arabic"/>
          <w:sz w:val="28"/>
          <w:szCs w:val="28"/>
          <w:rtl/>
          <w:lang w:bidi="ar-LB"/>
        </w:rPr>
        <w:t xml:space="preserve"> رواد الأعمال</w:t>
      </w:r>
      <w:r w:rsidRPr="00924661">
        <w:rPr>
          <w:rFonts w:ascii="Simplified Arabic" w:hAnsi="Simplified Arabic" w:cs="Simplified Arabic" w:hint="cs"/>
          <w:sz w:val="28"/>
          <w:szCs w:val="28"/>
          <w:rtl/>
          <w:lang w:bidi="ar-LB"/>
        </w:rPr>
        <w:t xml:space="preserve"> وتزويدهم</w:t>
      </w:r>
      <w:r w:rsidRPr="00924661">
        <w:rPr>
          <w:rFonts w:ascii="Simplified Arabic" w:hAnsi="Simplified Arabic" w:cs="Simplified Arabic"/>
          <w:sz w:val="28"/>
          <w:szCs w:val="28"/>
          <w:rtl/>
          <w:lang w:bidi="ar-LB"/>
        </w:rPr>
        <w:t xml:space="preserve"> بفرصة</w:t>
      </w:r>
      <w:r w:rsidRPr="00924661">
        <w:rPr>
          <w:rFonts w:ascii="Simplified Arabic" w:hAnsi="Simplified Arabic" w:cs="Simplified Arabic" w:hint="cs"/>
          <w:sz w:val="28"/>
          <w:szCs w:val="28"/>
          <w:rtl/>
          <w:lang w:bidi="ar-LB"/>
        </w:rPr>
        <w:t xml:space="preserve"> </w:t>
      </w:r>
      <w:r w:rsidRPr="00924661">
        <w:rPr>
          <w:rFonts w:ascii="Simplified Arabic" w:hAnsi="Simplified Arabic" w:cs="Simplified Arabic"/>
          <w:sz w:val="28"/>
          <w:szCs w:val="28"/>
          <w:rtl/>
          <w:lang w:bidi="ar-LB"/>
        </w:rPr>
        <w:t>تحقيق رؤيتهم وال</w:t>
      </w:r>
      <w:r w:rsidRPr="00924661">
        <w:rPr>
          <w:rFonts w:ascii="Simplified Arabic" w:hAnsi="Simplified Arabic" w:cs="Simplified Arabic" w:hint="cs"/>
          <w:sz w:val="28"/>
          <w:szCs w:val="28"/>
          <w:rtl/>
          <w:lang w:bidi="ar-LB"/>
        </w:rPr>
        <w:t>انخراط</w:t>
      </w:r>
      <w:r w:rsidRPr="00924661">
        <w:rPr>
          <w:rFonts w:ascii="Simplified Arabic" w:hAnsi="Simplified Arabic" w:cs="Simplified Arabic"/>
          <w:sz w:val="28"/>
          <w:szCs w:val="28"/>
          <w:rtl/>
          <w:lang w:bidi="ar-LB"/>
        </w:rPr>
        <w:t xml:space="preserve"> في مجالات جديدة في السوق الرقمي، ب</w:t>
      </w:r>
      <w:r w:rsidRPr="00924661">
        <w:rPr>
          <w:rFonts w:ascii="Simplified Arabic" w:hAnsi="Simplified Arabic" w:cs="Simplified Arabic" w:hint="cs"/>
          <w:sz w:val="28"/>
          <w:szCs w:val="28"/>
          <w:rtl/>
          <w:lang w:bidi="ar-LB"/>
        </w:rPr>
        <w:t>إ</w:t>
      </w:r>
      <w:r w:rsidRPr="00924661">
        <w:rPr>
          <w:rFonts w:ascii="Simplified Arabic" w:hAnsi="Simplified Arabic" w:cs="Simplified Arabic"/>
          <w:sz w:val="28"/>
          <w:szCs w:val="28"/>
          <w:rtl/>
          <w:lang w:bidi="ar-LB"/>
        </w:rPr>
        <w:t>عتبار</w:t>
      </w:r>
      <w:r w:rsidRPr="00924661">
        <w:rPr>
          <w:rFonts w:ascii="Simplified Arabic" w:hAnsi="Simplified Arabic" w:cs="Simplified Arabic" w:hint="cs"/>
          <w:sz w:val="28"/>
          <w:szCs w:val="28"/>
          <w:rtl/>
          <w:lang w:bidi="ar-LB"/>
        </w:rPr>
        <w:t xml:space="preserve"> أنه</w:t>
      </w:r>
      <w:r w:rsidRPr="00924661">
        <w:rPr>
          <w:rFonts w:ascii="Simplified Arabic" w:hAnsi="Simplified Arabic" w:cs="Simplified Arabic"/>
          <w:sz w:val="28"/>
          <w:szCs w:val="28"/>
          <w:rtl/>
          <w:lang w:bidi="ar-LB"/>
        </w:rPr>
        <w:t xml:space="preserve"> </w:t>
      </w:r>
      <w:r w:rsidRPr="00924661">
        <w:rPr>
          <w:rFonts w:ascii="Simplified Arabic" w:hAnsi="Simplified Arabic" w:cs="Simplified Arabic" w:hint="cs"/>
          <w:sz w:val="28"/>
          <w:szCs w:val="28"/>
          <w:rtl/>
          <w:lang w:bidi="ar-LB"/>
        </w:rPr>
        <w:t>كان المسرّع الأول من نوعه في لبنان على صعيد القطاع المؤسساتي الخاص، للشركات الناشئة في لبنان</w:t>
      </w:r>
      <w:r w:rsidRPr="00924661">
        <w:rPr>
          <w:rFonts w:ascii="Simplified Arabic" w:hAnsi="Simplified Arabic" w:cs="Simplified Arabic"/>
          <w:b/>
          <w:sz w:val="28"/>
          <w:szCs w:val="28"/>
          <w:rtl/>
          <w:lang w:val="fr-FR" w:bidi="ar-LB"/>
        </w:rPr>
        <w:t xml:space="preserve">. </w:t>
      </w:r>
      <w:r w:rsidRPr="00924661">
        <w:rPr>
          <w:rFonts w:ascii="Simplified Arabic" w:hAnsi="Simplified Arabic" w:cs="Simplified Arabic"/>
          <w:sz w:val="28"/>
          <w:szCs w:val="28"/>
          <w:rtl/>
        </w:rPr>
        <w:t xml:space="preserve">كما كان لنا تعاون مع منتدى </w:t>
      </w:r>
      <w:r w:rsidRPr="00924661">
        <w:rPr>
          <w:rFonts w:ascii="Simplified Arabic" w:hAnsi="Simplified Arabic" w:cs="Simplified Arabic"/>
          <w:sz w:val="28"/>
          <w:szCs w:val="28"/>
        </w:rPr>
        <w:t>MIT</w:t>
      </w:r>
      <w:r w:rsidRPr="00924661">
        <w:rPr>
          <w:rFonts w:ascii="Simplified Arabic" w:hAnsi="Simplified Arabic" w:cs="Simplified Arabic"/>
          <w:sz w:val="28"/>
          <w:szCs w:val="28"/>
          <w:rtl/>
        </w:rPr>
        <w:t xml:space="preserve"> للشركات العربية الناشئة </w:t>
      </w:r>
      <w:r w:rsidRPr="00924661">
        <w:rPr>
          <w:rFonts w:ascii="Simplified Arabic" w:hAnsi="Simplified Arabic" w:cs="Simplified Arabic"/>
          <w:sz w:val="28"/>
          <w:szCs w:val="28"/>
          <w:rtl/>
          <w:lang w:bidi="ar-LB"/>
        </w:rPr>
        <w:t xml:space="preserve">يتماشى وتركيزنا على جيل </w:t>
      </w:r>
      <w:r w:rsidRPr="00924661">
        <w:rPr>
          <w:rFonts w:ascii="Simplified Arabic" w:hAnsi="Simplified Arabic" w:cs="Simplified Arabic"/>
          <w:sz w:val="28"/>
          <w:szCs w:val="28"/>
          <w:rtl/>
        </w:rPr>
        <w:t xml:space="preserve">الشباب والابتكار، أحد أعمدة برنامج الشركة للاستدامة المؤسسية </w:t>
      </w:r>
      <w:r w:rsidRPr="00924661">
        <w:rPr>
          <w:rFonts w:ascii="Simplified Arabic" w:hAnsi="Simplified Arabic" w:cs="Simplified Arabic"/>
          <w:sz w:val="28"/>
          <w:szCs w:val="28"/>
        </w:rPr>
        <w:t>Positive touch</w:t>
      </w:r>
      <w:r w:rsidRPr="00924661">
        <w:rPr>
          <w:rFonts w:ascii="Simplified Arabic" w:hAnsi="Simplified Arabic" w:cs="Simplified Arabic"/>
          <w:sz w:val="28"/>
          <w:szCs w:val="28"/>
          <w:rtl/>
        </w:rPr>
        <w:t xml:space="preserve">، </w:t>
      </w:r>
      <w:r w:rsidRPr="00924661">
        <w:rPr>
          <w:rFonts w:ascii="Simplified Arabic" w:hAnsi="Simplified Arabic" w:cs="Simplified Arabic" w:hint="cs"/>
          <w:sz w:val="28"/>
          <w:szCs w:val="28"/>
          <w:rtl/>
        </w:rPr>
        <w:t xml:space="preserve">حيث كنا شركاء في أكثر من نسخة لمسابقة المنتدى السنوية التي ينظمها لريادة الأعمال في العالم العربي". </w:t>
      </w:r>
    </w:p>
    <w:p w:rsidR="00924661" w:rsidRPr="00924661" w:rsidRDefault="00924661" w:rsidP="00924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sz w:val="28"/>
          <w:szCs w:val="28"/>
          <w:lang w:eastAsia="zh-CN" w:bidi="ar-SY"/>
        </w:rPr>
      </w:pPr>
    </w:p>
    <w:p w:rsidR="00924661" w:rsidRPr="00924661" w:rsidRDefault="00924661" w:rsidP="00924661">
      <w:pPr>
        <w:bidi/>
        <w:jc w:val="both"/>
        <w:rPr>
          <w:rFonts w:ascii="Simplified Arabic" w:hAnsi="Simplified Arabic" w:cs="Simplified Arabic"/>
          <w:sz w:val="28"/>
          <w:szCs w:val="28"/>
          <w:rtl/>
          <w:lang w:bidi="ar-SY"/>
        </w:rPr>
      </w:pPr>
      <w:r w:rsidRPr="00924661">
        <w:rPr>
          <w:rFonts w:ascii="Simplified Arabic" w:hAnsi="Simplified Arabic" w:cs="Simplified Arabic"/>
          <w:sz w:val="28"/>
          <w:szCs w:val="28"/>
          <w:rtl/>
          <w:lang w:bidi="ar-SY"/>
        </w:rPr>
        <w:t xml:space="preserve">ومن المتوقع أن يشارك </w:t>
      </w:r>
      <w:r w:rsidRPr="00924661">
        <w:rPr>
          <w:rFonts w:ascii="Simplified Arabic" w:hAnsi="Simplified Arabic" w:cs="Simplified Arabic" w:hint="cs"/>
          <w:sz w:val="28"/>
          <w:szCs w:val="28"/>
          <w:rtl/>
          <w:lang w:bidi="ar-SY"/>
        </w:rPr>
        <w:t>المئات</w:t>
      </w:r>
      <w:r w:rsidRPr="00924661">
        <w:rPr>
          <w:rFonts w:ascii="Simplified Arabic" w:hAnsi="Simplified Arabic" w:cs="Simplified Arabic"/>
          <w:sz w:val="28"/>
          <w:szCs w:val="28"/>
          <w:rtl/>
          <w:lang w:bidi="ar-SY"/>
        </w:rPr>
        <w:t xml:space="preserve"> من طلاب </w:t>
      </w:r>
      <w:r w:rsidRPr="00924661">
        <w:rPr>
          <w:rFonts w:ascii="Simplified Arabic" w:hAnsi="Simplified Arabic" w:cs="Simplified Arabic" w:hint="cs"/>
          <w:sz w:val="28"/>
          <w:szCs w:val="28"/>
          <w:rtl/>
          <w:lang w:bidi="ar-SY"/>
        </w:rPr>
        <w:t xml:space="preserve">لبنان </w:t>
      </w:r>
      <w:r w:rsidRPr="00924661">
        <w:rPr>
          <w:rFonts w:ascii="Simplified Arabic" w:hAnsi="Simplified Arabic" w:cs="Simplified Arabic"/>
          <w:sz w:val="28"/>
          <w:szCs w:val="28"/>
          <w:rtl/>
          <w:lang w:bidi="ar-SY"/>
        </w:rPr>
        <w:t xml:space="preserve">الجامعيين </w:t>
      </w:r>
      <w:r w:rsidRPr="00924661">
        <w:rPr>
          <w:rFonts w:ascii="Simplified Arabic" w:hAnsi="Simplified Arabic" w:cs="Simplified Arabic" w:hint="cs"/>
          <w:sz w:val="28"/>
          <w:szCs w:val="28"/>
          <w:rtl/>
          <w:lang w:bidi="ar-SY"/>
        </w:rPr>
        <w:t xml:space="preserve">في هذه المسابقة التي ستجري عبر الانترنت بين تشرين الأول/أكتوبر الحالي وكانون الأول/ديسمبر المقبل. وسيحصل الطلاب الفائزون من لبنان على شهادات، وفرصة للانتقال إلى التصفيات الإقليمية وتاليا العالمية، فضلا عن حصولهم أيضا على فرصة للعمل مع أهم شركات الاتصالات والمعلوماتية العالمية ومن بينها هواوي. كما سيحصل الفائزون على جوائز بحسب المراتب التي يحققونها، تترواح بين الجوائز المالية والعينية.  </w:t>
      </w:r>
    </w:p>
    <w:p w:rsidR="00924661" w:rsidRPr="00924661" w:rsidRDefault="00924661" w:rsidP="00924661">
      <w:pPr>
        <w:bidi/>
        <w:jc w:val="both"/>
        <w:rPr>
          <w:rFonts w:ascii="Simplified Arabic" w:hAnsi="Simplified Arabic" w:cs="Simplified Arabic"/>
          <w:sz w:val="28"/>
          <w:szCs w:val="28"/>
        </w:rPr>
      </w:pPr>
    </w:p>
    <w:p w:rsidR="00924661" w:rsidRPr="00924661" w:rsidRDefault="00924661" w:rsidP="00924661">
      <w:pPr>
        <w:bidi/>
        <w:jc w:val="both"/>
        <w:rPr>
          <w:rFonts w:ascii="Simplified Arabic" w:hAnsi="Simplified Arabic" w:cs="Simplified Arabic"/>
          <w:sz w:val="28"/>
          <w:szCs w:val="28"/>
          <w:rtl/>
        </w:rPr>
      </w:pPr>
      <w:r w:rsidRPr="00924661">
        <w:rPr>
          <w:rFonts w:ascii="Simplified Arabic" w:hAnsi="Simplified Arabic" w:cs="Simplified Arabic"/>
          <w:sz w:val="28"/>
          <w:szCs w:val="28"/>
          <w:rtl/>
        </w:rPr>
        <w:t xml:space="preserve">وتتمثل أبرز أهداف مسابقة تقنية المعلومات والاتصالات بإعداد الجيل القادم من قادة التكنولوجيا وتعزيز النظام الإيكولوجي لتقنية المعلومات والاتصالات في لبنان. ويتم ذلك من خلال رعاية المواهب المحلية التي يمكنها </w:t>
      </w:r>
      <w:r w:rsidRPr="00924661">
        <w:rPr>
          <w:rFonts w:ascii="Simplified Arabic" w:hAnsi="Simplified Arabic" w:cs="Simplified Arabic"/>
          <w:sz w:val="28"/>
          <w:szCs w:val="28"/>
          <w:rtl/>
        </w:rPr>
        <w:lastRenderedPageBreak/>
        <w:t xml:space="preserve">مواكبة فكر ومتطلبات العصر الذكي للإسهام في إنجاز خطط التنمية الاجتماعية والاقتصادية. كما يساهم هذا النوع من المسابقات بتحقيق أهداف الاستراتيجيات والرؤى الوطنية للدول وفي مقدمتها بناء اقتصاد رقمي مستدام وقائم على المعرفة. كما تسهم المسابقة في جَسر الفجوة بين المناهج التعليمية وسوق العمل، وبالتالي توفير المزيد من فرص العمل للطلاب في المستقبل. </w:t>
      </w:r>
    </w:p>
    <w:p w:rsidR="00924661" w:rsidRPr="00924661" w:rsidRDefault="00924661" w:rsidP="00924661">
      <w:pPr>
        <w:bidi/>
        <w:jc w:val="both"/>
        <w:rPr>
          <w:rFonts w:ascii="Simplified Arabic" w:hAnsi="Simplified Arabic" w:cs="Simplified Arabic"/>
          <w:sz w:val="28"/>
          <w:szCs w:val="28"/>
          <w:rtl/>
        </w:rPr>
      </w:pPr>
    </w:p>
    <w:p w:rsidR="00924661" w:rsidRPr="00924661" w:rsidRDefault="00924661" w:rsidP="00924661">
      <w:pPr>
        <w:bidi/>
        <w:jc w:val="both"/>
        <w:rPr>
          <w:rFonts w:ascii="Simplified Arabic" w:hAnsi="Simplified Arabic" w:cs="Simplified Arabic"/>
          <w:noProof/>
          <w:sz w:val="28"/>
          <w:szCs w:val="28"/>
          <w:rtl/>
          <w:lang w:val="fr-FR"/>
        </w:rPr>
      </w:pPr>
      <w:r w:rsidRPr="00924661">
        <w:rPr>
          <w:rFonts w:ascii="Simplified Arabic" w:hAnsi="Simplified Arabic" w:cs="Simplified Arabic"/>
          <w:sz w:val="28"/>
          <w:szCs w:val="28"/>
          <w:rtl/>
        </w:rPr>
        <w:t xml:space="preserve">وتركز الدورات التدريبية وبرنامج المسابقة في العام الحالي على التقنيات الحديثة في مجالات الذكاء الاصطناعي والحوسبة السحابية وتخزين البيانات، والبيانات الكبيرة، والأمن الرقمي والاتصالات البيانية والشبكات المحلية اللاسلكية، وتعزيز التواصل بين الشباب الموهوبين في المنطقة مع زملائهم من جميع أنحاء العالم. وتعتبر المسابقة إحدى القنوات الرديفة للجهود الحالية التي تبذلها الحكومات والجامعات والمؤسسات التعليمية في مجال اكتشاف المواهب ودعمها لإعداد قادة المستقبل، الذين ستقع على عاتقهم قيادة دفة التطوير بالاعتماد على التكنولوجيا. وعلى مدار الأعوام </w:t>
      </w:r>
      <w:r w:rsidRPr="00924661">
        <w:rPr>
          <w:rFonts w:ascii="Simplified Arabic" w:hAnsi="Simplified Arabic" w:cs="Simplified Arabic"/>
          <w:sz w:val="28"/>
          <w:szCs w:val="28"/>
          <w:rtl/>
          <w:lang w:bidi="ar-AE"/>
        </w:rPr>
        <w:t>الخمسة</w:t>
      </w:r>
      <w:r w:rsidRPr="00924661">
        <w:rPr>
          <w:rFonts w:ascii="Simplified Arabic" w:hAnsi="Simplified Arabic" w:cs="Simplified Arabic"/>
          <w:sz w:val="28"/>
          <w:szCs w:val="28"/>
          <w:rtl/>
        </w:rPr>
        <w:t xml:space="preserve"> الماضية، تقدم مئات الطلاب من عدة كليات وجامعات من لبنان بطلبات للمشاركة في مسابقة تقنية المعلومات والاتصالات. </w:t>
      </w:r>
    </w:p>
    <w:p w:rsidR="00924661" w:rsidRPr="00924661" w:rsidRDefault="00924661" w:rsidP="00924661">
      <w:pPr>
        <w:shd w:val="clear" w:color="auto" w:fill="FFFFFF"/>
        <w:bidi/>
        <w:spacing w:before="240" w:line="235" w:lineRule="atLeast"/>
        <w:jc w:val="both"/>
        <w:rPr>
          <w:rFonts w:ascii="Simplified Arabic" w:hAnsi="Simplified Arabic" w:cs="Simplified Arabic"/>
          <w:b/>
          <w:sz w:val="28"/>
          <w:szCs w:val="28"/>
          <w:rtl/>
          <w:lang w:val="fr-FR"/>
        </w:rPr>
      </w:pPr>
    </w:p>
    <w:p w:rsidR="00924661" w:rsidRPr="00924661" w:rsidRDefault="00924661" w:rsidP="00924661">
      <w:pPr>
        <w:bidi/>
        <w:jc w:val="both"/>
        <w:rPr>
          <w:rFonts w:ascii="Simplified Arabic" w:hAnsi="Simplified Arabic" w:cs="Simplified Arabic"/>
          <w:noProof/>
          <w:sz w:val="28"/>
          <w:szCs w:val="28"/>
          <w:rtl/>
          <w:lang w:val="fr-FR" w:bidi="ar-LB"/>
        </w:rPr>
      </w:pPr>
    </w:p>
    <w:p w:rsidR="00924661" w:rsidRPr="00924661" w:rsidRDefault="00924661" w:rsidP="00924661">
      <w:pPr>
        <w:rPr>
          <w:lang w:bidi="ar-LB"/>
        </w:rPr>
      </w:pPr>
    </w:p>
    <w:p w:rsidR="00AE7692" w:rsidRPr="00924661" w:rsidRDefault="00AE7692" w:rsidP="00AE7692">
      <w:pPr>
        <w:bidi/>
        <w:spacing w:line="240" w:lineRule="auto"/>
        <w:jc w:val="both"/>
        <w:rPr>
          <w:rFonts w:ascii="Simplified Arabic" w:hAnsi="Simplified Arabic" w:cs="Simplified Arabic"/>
          <w:b/>
          <w:bCs/>
          <w:sz w:val="28"/>
          <w:szCs w:val="28"/>
          <w:lang w:bidi="ar-LB"/>
        </w:rPr>
      </w:pPr>
    </w:p>
    <w:p w:rsidR="00AE7692" w:rsidRPr="00C26E81" w:rsidRDefault="00AE7692" w:rsidP="00AE7692">
      <w:pPr>
        <w:bidi/>
        <w:spacing w:line="240" w:lineRule="auto"/>
        <w:jc w:val="both"/>
        <w:rPr>
          <w:rFonts w:ascii="Simplified Arabic" w:hAnsi="Simplified Arabic" w:cs="Simplified Arabic"/>
          <w:sz w:val="28"/>
          <w:szCs w:val="28"/>
          <w:rtl/>
          <w:lang w:val="fr-FR"/>
        </w:rPr>
      </w:pPr>
    </w:p>
    <w:p w:rsidR="00E75F05" w:rsidRDefault="00574BF4" w:rsidP="00574BF4">
      <w:pPr>
        <w:rPr>
          <w:noProof/>
        </w:rPr>
      </w:pPr>
      <w:r>
        <w:rPr>
          <w:noProof/>
        </w:rPr>
        <w:t xml:space="preserve">                                                                      </w:t>
      </w:r>
    </w:p>
    <w:p w:rsidR="00574BF4" w:rsidRDefault="00574BF4" w:rsidP="00574BF4">
      <w:pPr>
        <w:rPr>
          <w:noProof/>
        </w:rPr>
      </w:pPr>
    </w:p>
    <w:p w:rsidR="00574BF4" w:rsidRDefault="00574BF4" w:rsidP="00574BF4">
      <w:pPr>
        <w:rPr>
          <w:noProof/>
        </w:rPr>
      </w:pPr>
    </w:p>
    <w:p w:rsidR="003C39B6" w:rsidRDefault="003C39B6">
      <w:r>
        <w:br w:type="page"/>
      </w:r>
    </w:p>
    <w:p w:rsidR="00574BF4" w:rsidRDefault="00574BF4" w:rsidP="003C39B6"/>
    <w:sectPr w:rsidR="00574BF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9B6" w:rsidRDefault="003C39B6" w:rsidP="003C39B6">
      <w:pPr>
        <w:spacing w:after="0" w:line="240" w:lineRule="auto"/>
      </w:pPr>
      <w:r>
        <w:separator/>
      </w:r>
    </w:p>
  </w:endnote>
  <w:endnote w:type="continuationSeparator" w:id="0">
    <w:p w:rsidR="003C39B6" w:rsidRDefault="003C39B6" w:rsidP="003C3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9B6" w:rsidRDefault="003C39B6" w:rsidP="003C39B6">
      <w:pPr>
        <w:spacing w:after="0" w:line="240" w:lineRule="auto"/>
      </w:pPr>
      <w:r>
        <w:separator/>
      </w:r>
    </w:p>
  </w:footnote>
  <w:footnote w:type="continuationSeparator" w:id="0">
    <w:p w:rsidR="003C39B6" w:rsidRDefault="003C39B6" w:rsidP="003C3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B6" w:rsidRDefault="003C39B6" w:rsidP="003C39B6">
    <w:pPr>
      <w:rPr>
        <w:noProof/>
      </w:rPr>
    </w:pPr>
    <w:r>
      <w:rPr>
        <w:noProof/>
      </w:rPr>
      <w:drawing>
        <wp:inline distT="0" distB="0" distL="0" distR="0" wp14:anchorId="1555F34D" wp14:editId="1D638580">
          <wp:extent cx="2305050" cy="1352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1352550"/>
                  </a:xfrm>
                  <a:prstGeom prst="rect">
                    <a:avLst/>
                  </a:prstGeom>
                  <a:noFill/>
                  <a:ln>
                    <a:noFill/>
                  </a:ln>
                </pic:spPr>
              </pic:pic>
            </a:graphicData>
          </a:graphic>
        </wp:inline>
      </w:drawing>
    </w:r>
    <w:r>
      <w:rPr>
        <w:noProof/>
      </w:rPr>
      <w:t xml:space="preserve">                                                                        </w:t>
    </w:r>
    <w:r>
      <w:rPr>
        <w:noProof/>
      </w:rPr>
      <w:drawing>
        <wp:inline distT="0" distB="0" distL="0" distR="0" wp14:anchorId="0E053FA4" wp14:editId="7A673CA2">
          <wp:extent cx="1333500" cy="1076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97AFE"/>
    <w:multiLevelType w:val="hybridMultilevel"/>
    <w:tmpl w:val="62B4EEC8"/>
    <w:lvl w:ilvl="0" w:tplc="32F07F8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F4"/>
    <w:rsid w:val="00042BEE"/>
    <w:rsid w:val="00340AFB"/>
    <w:rsid w:val="003636B0"/>
    <w:rsid w:val="003C39B6"/>
    <w:rsid w:val="003E3232"/>
    <w:rsid w:val="005642D2"/>
    <w:rsid w:val="00574BF4"/>
    <w:rsid w:val="006856D9"/>
    <w:rsid w:val="00924661"/>
    <w:rsid w:val="0095345C"/>
    <w:rsid w:val="009F1EA0"/>
    <w:rsid w:val="009F2FAB"/>
    <w:rsid w:val="00AE7692"/>
    <w:rsid w:val="00F679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3F22"/>
  <w15:chartTrackingRefBased/>
  <w15:docId w15:val="{8E02D530-8988-4EA8-8D18-FB4E057D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9B6"/>
  </w:style>
  <w:style w:type="paragraph" w:styleId="Footer">
    <w:name w:val="footer"/>
    <w:basedOn w:val="Normal"/>
    <w:link w:val="FooterChar"/>
    <w:uiPriority w:val="99"/>
    <w:unhideWhenUsed/>
    <w:rsid w:val="003C3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9B6"/>
  </w:style>
  <w:style w:type="character" w:styleId="Hyperlink">
    <w:name w:val="Hyperlink"/>
    <w:basedOn w:val="DefaultParagraphFont"/>
    <w:uiPriority w:val="99"/>
    <w:unhideWhenUsed/>
    <w:rsid w:val="00AE76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Charbel Noun</dc:creator>
  <cp:keywords/>
  <dc:description/>
  <cp:lastModifiedBy>Ghada Barakat</cp:lastModifiedBy>
  <cp:revision>3</cp:revision>
  <dcterms:created xsi:type="dcterms:W3CDTF">2022-11-01T09:46:00Z</dcterms:created>
  <dcterms:modified xsi:type="dcterms:W3CDTF">2022-11-01T09:49:00Z</dcterms:modified>
</cp:coreProperties>
</file>